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D64" w:rsidRDefault="00B86D64" w:rsidP="00C45C87">
      <w:pPr>
        <w:tabs>
          <w:tab w:val="left" w:pos="6521"/>
        </w:tabs>
        <w:ind w:left="11520"/>
      </w:pPr>
      <w:r>
        <w:t>Таблица № 3</w:t>
      </w:r>
      <w:r w:rsidR="001039D6">
        <w:t xml:space="preserve"> к пояснительной записке по отче</w:t>
      </w:r>
      <w:r>
        <w:t xml:space="preserve">ту об исполнении бюджета </w:t>
      </w:r>
      <w:r w:rsidR="001039D6">
        <w:t xml:space="preserve">     </w:t>
      </w:r>
      <w:r>
        <w:t xml:space="preserve">муниципального образования </w:t>
      </w:r>
    </w:p>
    <w:p w:rsidR="00B86D64" w:rsidRPr="004A4539" w:rsidRDefault="002D1BF6">
      <w:pPr>
        <w:ind w:left="11520"/>
      </w:pPr>
      <w:r>
        <w:t>«Город Саратов» на 01.</w:t>
      </w:r>
      <w:r w:rsidR="00090165">
        <w:t>01.2020</w:t>
      </w:r>
      <w:r w:rsidR="00B86D64">
        <w:t xml:space="preserve"> года</w:t>
      </w:r>
    </w:p>
    <w:p w:rsidR="00D15A23" w:rsidRPr="00D15A23" w:rsidRDefault="00D15A23">
      <w:pPr>
        <w:jc w:val="center"/>
        <w:rPr>
          <w:b/>
          <w:sz w:val="12"/>
          <w:szCs w:val="12"/>
        </w:rPr>
      </w:pPr>
    </w:p>
    <w:p w:rsidR="00B86D64" w:rsidRDefault="00B86D64">
      <w:pPr>
        <w:jc w:val="center"/>
        <w:rPr>
          <w:b/>
        </w:rPr>
      </w:pPr>
      <w:r>
        <w:rPr>
          <w:b/>
        </w:rPr>
        <w:t>Сведения об исполнении текстовых статей закона (решения) о бюджете</w:t>
      </w:r>
    </w:p>
    <w:p w:rsidR="00B86D64" w:rsidRPr="00D15A23" w:rsidRDefault="00B86D64">
      <w:pPr>
        <w:rPr>
          <w:sz w:val="12"/>
          <w:szCs w:val="12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7"/>
        <w:gridCol w:w="7654"/>
        <w:gridCol w:w="1702"/>
      </w:tblGrid>
      <w:tr w:rsidR="00B86D64" w:rsidTr="00C91848">
        <w:tc>
          <w:tcPr>
            <w:tcW w:w="6487" w:type="dxa"/>
            <w:vAlign w:val="center"/>
          </w:tcPr>
          <w:p w:rsidR="00B86D64" w:rsidRDefault="00B86D64" w:rsidP="001039D6">
            <w:pPr>
              <w:jc w:val="center"/>
            </w:pPr>
            <w:r>
              <w:t>Содержание статьи закона (решения) о бюджете</w:t>
            </w:r>
          </w:p>
        </w:tc>
        <w:tc>
          <w:tcPr>
            <w:tcW w:w="7654" w:type="dxa"/>
            <w:vAlign w:val="center"/>
          </w:tcPr>
          <w:p w:rsidR="00B86D64" w:rsidRDefault="00B86D64" w:rsidP="001039D6">
            <w:pPr>
              <w:jc w:val="center"/>
            </w:pPr>
            <w:r>
              <w:t>Результат исполнения</w:t>
            </w:r>
          </w:p>
        </w:tc>
        <w:tc>
          <w:tcPr>
            <w:tcW w:w="1702" w:type="dxa"/>
            <w:vAlign w:val="center"/>
          </w:tcPr>
          <w:p w:rsidR="00C91848" w:rsidRDefault="00C91848" w:rsidP="001039D6">
            <w:pPr>
              <w:ind w:left="-32"/>
              <w:jc w:val="center"/>
            </w:pPr>
            <w:r>
              <w:t>Причины</w:t>
            </w:r>
          </w:p>
          <w:p w:rsidR="00B86D64" w:rsidRDefault="00B86D64" w:rsidP="001039D6">
            <w:pPr>
              <w:ind w:left="-32"/>
              <w:jc w:val="center"/>
            </w:pPr>
            <w:r>
              <w:t>неисполнения</w:t>
            </w:r>
          </w:p>
        </w:tc>
      </w:tr>
      <w:tr w:rsidR="00B86D64" w:rsidTr="00147C37">
        <w:trPr>
          <w:trHeight w:val="1034"/>
        </w:trPr>
        <w:tc>
          <w:tcPr>
            <w:tcW w:w="15843" w:type="dxa"/>
            <w:gridSpan w:val="3"/>
            <w:vAlign w:val="center"/>
          </w:tcPr>
          <w:p w:rsidR="00B86D64" w:rsidRPr="00C61C40" w:rsidRDefault="005D0EDF" w:rsidP="005D0EDF">
            <w:pPr>
              <w:pStyle w:val="a7"/>
              <w:jc w:val="both"/>
              <w:rPr>
                <w:szCs w:val="28"/>
              </w:rPr>
            </w:pPr>
            <w:r>
              <w:t>Решение Саратовс</w:t>
            </w:r>
            <w:r w:rsidR="008050CE">
              <w:t xml:space="preserve">кой городской Думы от 06.12.2018 </w:t>
            </w:r>
            <w:r>
              <w:t xml:space="preserve">№ 44-324 "О бюджете муниципального образования «Город Саратов» на 2019 год и на плановый период 2020 и 2021 годов" (с изменениями от </w:t>
            </w:r>
            <w:r w:rsidR="0095405E">
              <w:rPr>
                <w:rFonts w:cs="Calibri"/>
                <w:szCs w:val="28"/>
              </w:rPr>
              <w:t>14.01.2019 № 46-337, 28.02.2019 № 47-339, 28.03.2019 № 48-351, 25</w:t>
            </w:r>
            <w:r w:rsidR="008050CE">
              <w:rPr>
                <w:rFonts w:cs="Calibri"/>
                <w:szCs w:val="28"/>
              </w:rPr>
              <w:t>.04</w:t>
            </w:r>
            <w:r w:rsidR="00B11BE6">
              <w:rPr>
                <w:rFonts w:cs="Calibri"/>
                <w:szCs w:val="28"/>
              </w:rPr>
              <w:t xml:space="preserve">.2019 № 49-363, 23.05.2019             </w:t>
            </w:r>
            <w:r w:rsidR="008050CE">
              <w:rPr>
                <w:rFonts w:cs="Calibri"/>
                <w:szCs w:val="28"/>
              </w:rPr>
              <w:t>№</w:t>
            </w:r>
            <w:r w:rsidR="00B11BE6">
              <w:rPr>
                <w:rFonts w:cs="Calibri"/>
                <w:szCs w:val="28"/>
              </w:rPr>
              <w:t xml:space="preserve"> </w:t>
            </w:r>
            <w:r w:rsidR="0095405E">
              <w:rPr>
                <w:rFonts w:cs="Calibri"/>
                <w:szCs w:val="28"/>
              </w:rPr>
              <w:t xml:space="preserve">50-372, </w:t>
            </w:r>
            <w:r w:rsidR="0095405E">
              <w:rPr>
                <w:szCs w:val="28"/>
              </w:rPr>
              <w:t>13.06.2019 № 52-381, 25.07.2019 № 54-398, 05.09.2019 № 55-416, 26.09.2019 № 56-426</w:t>
            </w:r>
            <w:r w:rsidR="005B5498">
              <w:rPr>
                <w:szCs w:val="28"/>
              </w:rPr>
              <w:t>, 24.10.2019 № 57-433, 28.11.2019 № 58-442, 24.12.2019 № 60-464</w:t>
            </w:r>
            <w:r w:rsidR="0095405E">
              <w:rPr>
                <w:rFonts w:cs="Calibri"/>
                <w:szCs w:val="28"/>
              </w:rPr>
              <w:t>)</w:t>
            </w:r>
            <w:r>
              <w:t>.</w:t>
            </w:r>
          </w:p>
        </w:tc>
      </w:tr>
      <w:tr w:rsidR="00B86D64" w:rsidRPr="005D0EDF" w:rsidTr="00C91848">
        <w:tc>
          <w:tcPr>
            <w:tcW w:w="6487" w:type="dxa"/>
          </w:tcPr>
          <w:p w:rsidR="00147C37" w:rsidRPr="00E44ADA" w:rsidRDefault="00945CDF" w:rsidP="00147C37">
            <w:pPr>
              <w:ind w:firstLine="720"/>
              <w:jc w:val="both"/>
              <w:rPr>
                <w:rFonts w:cs="Calibri"/>
                <w:szCs w:val="28"/>
              </w:rPr>
            </w:pPr>
            <w:r w:rsidRPr="00C02295">
              <w:t xml:space="preserve">Пункт 1. </w:t>
            </w:r>
            <w:r w:rsidR="00147C37" w:rsidRPr="00E44ADA">
              <w:rPr>
                <w:rFonts w:cs="Calibri"/>
                <w:szCs w:val="28"/>
              </w:rPr>
              <w:t>Утвердить основные характеристики бю</w:t>
            </w:r>
            <w:r w:rsidR="00147C37" w:rsidRPr="00E44ADA">
              <w:rPr>
                <w:rFonts w:cs="Calibri"/>
                <w:szCs w:val="28"/>
              </w:rPr>
              <w:t>д</w:t>
            </w:r>
            <w:r w:rsidR="00147C37" w:rsidRPr="00E44ADA">
              <w:rPr>
                <w:rFonts w:cs="Calibri"/>
                <w:szCs w:val="28"/>
              </w:rPr>
              <w:t>жета муниципального образования «Город Саратов»</w:t>
            </w:r>
            <w:r w:rsidR="00147C37">
              <w:rPr>
                <w:rFonts w:cs="Calibri"/>
                <w:szCs w:val="28"/>
              </w:rPr>
              <w:t xml:space="preserve">           </w:t>
            </w:r>
            <w:r w:rsidR="00147C37" w:rsidRPr="00E44ADA">
              <w:rPr>
                <w:rFonts w:cs="Calibri"/>
                <w:szCs w:val="28"/>
              </w:rPr>
              <w:t xml:space="preserve"> на 2019 год:</w:t>
            </w:r>
          </w:p>
          <w:p w:rsidR="00147C37" w:rsidRDefault="00147C37" w:rsidP="00147C37">
            <w:pPr>
              <w:ind w:left="426"/>
              <w:jc w:val="both"/>
              <w:rPr>
                <w:rFonts w:cs="Calibri"/>
                <w:szCs w:val="28"/>
              </w:rPr>
            </w:pPr>
            <w:r w:rsidRPr="00E44ADA">
              <w:rPr>
                <w:szCs w:val="28"/>
              </w:rPr>
              <w:t xml:space="preserve">- общий объем доходов в сумме </w:t>
            </w:r>
            <w:r>
              <w:rPr>
                <w:snapToGrid w:val="0"/>
                <w:szCs w:val="28"/>
              </w:rPr>
              <w:t>18 360 626,0 </w:t>
            </w:r>
            <w:r>
              <w:rPr>
                <w:szCs w:val="28"/>
              </w:rPr>
              <w:t>тыс. </w:t>
            </w:r>
            <w:r w:rsidRPr="00D256CF">
              <w:rPr>
                <w:szCs w:val="28"/>
              </w:rPr>
              <w:t>руб.;</w:t>
            </w:r>
          </w:p>
          <w:p w:rsidR="00147C37" w:rsidRPr="00147C37" w:rsidRDefault="00147C37" w:rsidP="00147C37">
            <w:pPr>
              <w:ind w:left="426"/>
              <w:jc w:val="both"/>
              <w:rPr>
                <w:rFonts w:cs="Calibri"/>
                <w:szCs w:val="28"/>
              </w:rPr>
            </w:pPr>
            <w:r w:rsidRPr="00D256CF">
              <w:rPr>
                <w:szCs w:val="28"/>
              </w:rPr>
              <w:t xml:space="preserve">- общий объем расходов в сумме </w:t>
            </w:r>
            <w:r w:rsidRPr="00D256CF">
              <w:rPr>
                <w:snapToGrid w:val="0"/>
                <w:szCs w:val="28"/>
              </w:rPr>
              <w:t>19 106 302,0</w:t>
            </w:r>
            <w:r>
              <w:rPr>
                <w:snapToGrid w:val="0"/>
                <w:szCs w:val="28"/>
              </w:rPr>
              <w:t> </w:t>
            </w:r>
            <w:r>
              <w:rPr>
                <w:szCs w:val="28"/>
              </w:rPr>
              <w:t>тыс. </w:t>
            </w:r>
            <w:r w:rsidRPr="00E44ADA">
              <w:rPr>
                <w:szCs w:val="28"/>
              </w:rPr>
              <w:t>ру</w:t>
            </w:r>
            <w:r w:rsidRPr="00FB66F5">
              <w:rPr>
                <w:szCs w:val="28"/>
              </w:rPr>
              <w:t>б.;</w:t>
            </w:r>
          </w:p>
          <w:p w:rsidR="00B86D64" w:rsidRPr="0095405E" w:rsidRDefault="00147C37" w:rsidP="00147C37">
            <w:pPr>
              <w:ind w:firstLine="426"/>
              <w:jc w:val="both"/>
              <w:rPr>
                <w:szCs w:val="28"/>
              </w:rPr>
            </w:pPr>
            <w:r w:rsidRPr="00FB66F5">
              <w:rPr>
                <w:szCs w:val="28"/>
              </w:rPr>
              <w:t xml:space="preserve">- дефицит в сумме 745 676,0 тыс. руб. или </w:t>
            </w:r>
            <w:r>
              <w:rPr>
                <w:szCs w:val="28"/>
              </w:rPr>
              <w:t>10,4</w:t>
            </w:r>
            <w:r w:rsidRPr="00FB66F5">
              <w:rPr>
                <w:szCs w:val="28"/>
              </w:rPr>
              <w:t>% утве</w:t>
            </w:r>
            <w:r w:rsidRPr="00FB66F5">
              <w:rPr>
                <w:szCs w:val="28"/>
              </w:rPr>
              <w:t>р</w:t>
            </w:r>
            <w:r w:rsidRPr="00FB66F5">
              <w:rPr>
                <w:szCs w:val="28"/>
              </w:rPr>
              <w:t>жденного общего годового объема доходов бюджета мун</w:t>
            </w:r>
            <w:r w:rsidRPr="00FB66F5">
              <w:rPr>
                <w:szCs w:val="28"/>
              </w:rPr>
              <w:t>и</w:t>
            </w:r>
            <w:r w:rsidRPr="00FB66F5">
              <w:rPr>
                <w:szCs w:val="28"/>
              </w:rPr>
              <w:t>ципальн</w:t>
            </w:r>
            <w:r>
              <w:rPr>
                <w:szCs w:val="28"/>
              </w:rPr>
              <w:t xml:space="preserve">ого образования </w:t>
            </w:r>
            <w:r w:rsidRPr="00FB66F5">
              <w:rPr>
                <w:szCs w:val="28"/>
              </w:rPr>
              <w:t>«Город Саратов» без учета утве</w:t>
            </w:r>
            <w:r w:rsidRPr="00FB66F5">
              <w:rPr>
                <w:szCs w:val="28"/>
              </w:rPr>
              <w:t>р</w:t>
            </w:r>
            <w:r w:rsidRPr="00FB66F5">
              <w:rPr>
                <w:szCs w:val="28"/>
              </w:rPr>
              <w:t xml:space="preserve">жденного объема безвозмездных поступлений </w:t>
            </w:r>
            <w:r w:rsidRPr="00FB66F5">
              <w:t>(превышение ограничений, установленных Бюджетным кодексом Росси</w:t>
            </w:r>
            <w:r w:rsidRPr="00FB66F5">
              <w:t>й</w:t>
            </w:r>
            <w:r w:rsidRPr="00FB66F5">
              <w:t>ской Федерации, на 0,</w:t>
            </w:r>
            <w:r>
              <w:t>4</w:t>
            </w:r>
            <w:r w:rsidRPr="00FB66F5">
              <w:t xml:space="preserve">% в пределах снижения </w:t>
            </w:r>
            <w:r w:rsidRPr="00FB66F5">
              <w:rPr>
                <w:szCs w:val="28"/>
              </w:rPr>
              <w:t>остатков средств на счетах по учету средств местного бюджета</w:t>
            </w:r>
            <w:r w:rsidRPr="00FB66F5">
              <w:t>).</w:t>
            </w:r>
          </w:p>
        </w:tc>
        <w:tc>
          <w:tcPr>
            <w:tcW w:w="7654" w:type="dxa"/>
          </w:tcPr>
          <w:p w:rsidR="000712BA" w:rsidRPr="005D0EDF" w:rsidRDefault="00B86D64" w:rsidP="00EC2F67">
            <w:pPr>
              <w:ind w:firstLine="742"/>
              <w:jc w:val="both"/>
              <w:rPr>
                <w:highlight w:val="lightGray"/>
              </w:rPr>
            </w:pPr>
            <w:r w:rsidRPr="008050CE">
              <w:t>Бюджет муниципального образования «Город Саратов»</w:t>
            </w:r>
            <w:r w:rsidRPr="008050CE">
              <w:rPr>
                <w:b/>
              </w:rPr>
              <w:t xml:space="preserve"> </w:t>
            </w:r>
            <w:r w:rsidRPr="008050CE">
              <w:t>испо</w:t>
            </w:r>
            <w:r w:rsidRPr="008050CE">
              <w:t>л</w:t>
            </w:r>
            <w:r w:rsidRPr="008050CE">
              <w:t>нен на 1</w:t>
            </w:r>
            <w:r w:rsidR="006B11DF" w:rsidRPr="008050CE">
              <w:t xml:space="preserve"> </w:t>
            </w:r>
            <w:r w:rsidR="008050CE" w:rsidRPr="008050CE">
              <w:t>января</w:t>
            </w:r>
            <w:r w:rsidR="002D1BF6" w:rsidRPr="008050CE">
              <w:t xml:space="preserve"> </w:t>
            </w:r>
            <w:r w:rsidR="008050CE" w:rsidRPr="008050CE">
              <w:t>2020</w:t>
            </w:r>
            <w:r w:rsidRPr="008050CE">
              <w:t xml:space="preserve"> года по доходам в сумме </w:t>
            </w:r>
            <w:r w:rsidR="005375FB" w:rsidRPr="008050CE">
              <w:t>18</w:t>
            </w:r>
            <w:r w:rsidR="003F300F" w:rsidRPr="008050CE">
              <w:t xml:space="preserve"> </w:t>
            </w:r>
            <w:r w:rsidR="005375FB" w:rsidRPr="008050CE">
              <w:t>232</w:t>
            </w:r>
            <w:r w:rsidR="003F300F" w:rsidRPr="008050CE">
              <w:t xml:space="preserve"> </w:t>
            </w:r>
            <w:r w:rsidR="005375FB" w:rsidRPr="008050CE">
              <w:t>444,7</w:t>
            </w:r>
            <w:r w:rsidR="009F3301" w:rsidRPr="008050CE">
              <w:t xml:space="preserve"> </w:t>
            </w:r>
            <w:r w:rsidR="001C3CED" w:rsidRPr="008050CE">
              <w:t>тыс.</w:t>
            </w:r>
            <w:r w:rsidR="00EE47BE" w:rsidRPr="008050CE">
              <w:t xml:space="preserve"> </w:t>
            </w:r>
            <w:r w:rsidRPr="008050CE">
              <w:t>руб., по расходам в сумме</w:t>
            </w:r>
            <w:r w:rsidR="00922CC0" w:rsidRPr="008050CE">
              <w:t xml:space="preserve"> </w:t>
            </w:r>
            <w:r w:rsidR="005375FB" w:rsidRPr="008050CE">
              <w:t>18</w:t>
            </w:r>
            <w:r w:rsidR="003F300F" w:rsidRPr="008050CE">
              <w:t xml:space="preserve"> </w:t>
            </w:r>
            <w:r w:rsidR="005375FB" w:rsidRPr="008050CE">
              <w:t>892</w:t>
            </w:r>
            <w:r w:rsidR="003F300F" w:rsidRPr="008050CE">
              <w:t xml:space="preserve"> </w:t>
            </w:r>
            <w:r w:rsidR="005375FB" w:rsidRPr="008050CE">
              <w:t>581,6</w:t>
            </w:r>
            <w:r w:rsidR="009F3301" w:rsidRPr="008050CE">
              <w:t xml:space="preserve"> </w:t>
            </w:r>
            <w:r w:rsidRPr="008050CE">
              <w:t>тыс.</w:t>
            </w:r>
            <w:r w:rsidR="00627E5F" w:rsidRPr="008050CE">
              <w:t xml:space="preserve"> </w:t>
            </w:r>
            <w:r w:rsidRPr="008050CE">
              <w:t xml:space="preserve">руб., с </w:t>
            </w:r>
            <w:r w:rsidR="002147B7" w:rsidRPr="008050CE">
              <w:t>де</w:t>
            </w:r>
            <w:r w:rsidRPr="008050CE">
              <w:t>фицитом бюджета в сумме</w:t>
            </w:r>
            <w:r w:rsidR="00922CC0" w:rsidRPr="008050CE">
              <w:t xml:space="preserve"> </w:t>
            </w:r>
            <w:r w:rsidR="005375FB" w:rsidRPr="008050CE">
              <w:t>660</w:t>
            </w:r>
            <w:r w:rsidR="003F300F" w:rsidRPr="008050CE">
              <w:t xml:space="preserve"> </w:t>
            </w:r>
            <w:r w:rsidR="005375FB" w:rsidRPr="008050CE">
              <w:t>136,9</w:t>
            </w:r>
            <w:r w:rsidR="009F3301" w:rsidRPr="008050CE">
              <w:t xml:space="preserve"> </w:t>
            </w:r>
            <w:r w:rsidRPr="008050CE">
              <w:t>тыс.</w:t>
            </w:r>
            <w:r w:rsidR="00627E5F" w:rsidRPr="008050CE">
              <w:t xml:space="preserve"> </w:t>
            </w:r>
            <w:r w:rsidRPr="008050CE">
              <w:t>руб.</w:t>
            </w:r>
            <w:r w:rsidRPr="00EC2F67">
              <w:t xml:space="preserve"> </w:t>
            </w:r>
          </w:p>
        </w:tc>
        <w:tc>
          <w:tcPr>
            <w:tcW w:w="1702" w:type="dxa"/>
          </w:tcPr>
          <w:p w:rsidR="00B86D64" w:rsidRPr="005D0EDF" w:rsidRDefault="00B86D64">
            <w:pPr>
              <w:rPr>
                <w:highlight w:val="lightGray"/>
              </w:rPr>
            </w:pPr>
          </w:p>
        </w:tc>
      </w:tr>
      <w:tr w:rsidR="00B86D64" w:rsidRPr="005D0EDF" w:rsidTr="00C91848">
        <w:tc>
          <w:tcPr>
            <w:tcW w:w="6487" w:type="dxa"/>
          </w:tcPr>
          <w:p w:rsidR="00147C37" w:rsidRPr="00B87415" w:rsidRDefault="00B86D64" w:rsidP="00147C37">
            <w:pPr>
              <w:ind w:firstLine="720"/>
              <w:jc w:val="both"/>
              <w:rPr>
                <w:rFonts w:cs="Calibri"/>
                <w:szCs w:val="28"/>
              </w:rPr>
            </w:pPr>
            <w:r w:rsidRPr="003F300F">
              <w:t xml:space="preserve">Пункт 2. </w:t>
            </w:r>
            <w:r w:rsidR="00147C37" w:rsidRPr="00B87415">
              <w:rPr>
                <w:rFonts w:cs="Calibri"/>
                <w:szCs w:val="28"/>
              </w:rPr>
              <w:t>Утвердить основные характеристики бю</w:t>
            </w:r>
            <w:r w:rsidR="00147C37" w:rsidRPr="00B87415">
              <w:rPr>
                <w:rFonts w:cs="Calibri"/>
                <w:szCs w:val="28"/>
              </w:rPr>
              <w:t>д</w:t>
            </w:r>
            <w:r w:rsidR="00147C37" w:rsidRPr="00B87415">
              <w:rPr>
                <w:rFonts w:cs="Calibri"/>
                <w:szCs w:val="28"/>
              </w:rPr>
              <w:t xml:space="preserve">жета муниципального образования «Город Саратов» </w:t>
            </w:r>
            <w:r w:rsidR="00147C37">
              <w:rPr>
                <w:rFonts w:cs="Calibri"/>
                <w:szCs w:val="28"/>
              </w:rPr>
              <w:t xml:space="preserve">           </w:t>
            </w:r>
            <w:r w:rsidR="00147C37" w:rsidRPr="00B87415">
              <w:rPr>
                <w:rFonts w:cs="Calibri"/>
                <w:szCs w:val="28"/>
              </w:rPr>
              <w:t>на 2020 и на 2021 годы:</w:t>
            </w:r>
          </w:p>
          <w:p w:rsidR="00147C37" w:rsidRPr="00B87415" w:rsidRDefault="00147C37" w:rsidP="00147C37">
            <w:pPr>
              <w:jc w:val="both"/>
              <w:rPr>
                <w:szCs w:val="28"/>
              </w:rPr>
            </w:pPr>
            <w:r w:rsidRPr="00B87415">
              <w:rPr>
                <w:rFonts w:cs="Calibri"/>
                <w:szCs w:val="28"/>
              </w:rPr>
              <w:t xml:space="preserve"> </w:t>
            </w:r>
            <w:r w:rsidRPr="00B87415">
              <w:rPr>
                <w:rFonts w:cs="Calibri"/>
                <w:szCs w:val="28"/>
              </w:rPr>
              <w:tab/>
            </w:r>
            <w:r w:rsidRPr="00B87415">
              <w:rPr>
                <w:szCs w:val="28"/>
              </w:rPr>
              <w:t xml:space="preserve">- общий объем доходов на 2020 год в сумме </w:t>
            </w:r>
            <w:r w:rsidRPr="00B87415">
              <w:rPr>
                <w:snapToGrid w:val="0"/>
                <w:szCs w:val="28"/>
              </w:rPr>
              <w:t>14 496 949,4 </w:t>
            </w:r>
            <w:r w:rsidRPr="00B87415">
              <w:rPr>
                <w:szCs w:val="28"/>
              </w:rPr>
              <w:t xml:space="preserve">тыс. руб. и на 2021 год в сумме </w:t>
            </w:r>
            <w:r w:rsidRPr="00B87415">
              <w:rPr>
                <w:snapToGrid w:val="0"/>
                <w:szCs w:val="28"/>
              </w:rPr>
              <w:t>15 139 019,2 </w:t>
            </w:r>
            <w:r w:rsidRPr="00B87415">
              <w:rPr>
                <w:szCs w:val="28"/>
              </w:rPr>
              <w:t>тыс. руб.;</w:t>
            </w:r>
          </w:p>
          <w:p w:rsidR="00147C37" w:rsidRPr="00B87415" w:rsidRDefault="00147C37" w:rsidP="00147C37">
            <w:pPr>
              <w:ind w:firstLine="720"/>
              <w:jc w:val="both"/>
              <w:rPr>
                <w:szCs w:val="28"/>
              </w:rPr>
            </w:pPr>
            <w:r w:rsidRPr="00B87415">
              <w:rPr>
                <w:szCs w:val="28"/>
              </w:rPr>
              <w:t xml:space="preserve">- общий объем расходов на 2020 год в сумме </w:t>
            </w:r>
            <w:r w:rsidRPr="00B87415">
              <w:rPr>
                <w:snapToGrid w:val="0"/>
                <w:szCs w:val="28"/>
              </w:rPr>
              <w:t>14 496 949,4 </w:t>
            </w:r>
            <w:r w:rsidRPr="00B87415">
              <w:rPr>
                <w:szCs w:val="28"/>
              </w:rPr>
              <w:t xml:space="preserve">тыс. руб., в том числе условно утвержденных расходов в сумме - </w:t>
            </w:r>
            <w:r w:rsidRPr="00B87415">
              <w:t>185 061,4 </w:t>
            </w:r>
            <w:r>
              <w:rPr>
                <w:szCs w:val="28"/>
              </w:rPr>
              <w:t xml:space="preserve">тыс. руб.  и на </w:t>
            </w:r>
            <w:r w:rsidRPr="00B87415">
              <w:rPr>
                <w:szCs w:val="28"/>
              </w:rPr>
              <w:t>2021 год в су</w:t>
            </w:r>
            <w:r w:rsidRPr="00B87415">
              <w:rPr>
                <w:szCs w:val="28"/>
              </w:rPr>
              <w:t>м</w:t>
            </w:r>
            <w:r w:rsidRPr="00B87415">
              <w:rPr>
                <w:szCs w:val="28"/>
              </w:rPr>
              <w:t xml:space="preserve">ме </w:t>
            </w:r>
            <w:r w:rsidRPr="00B87415">
              <w:rPr>
                <w:snapToGrid w:val="0"/>
                <w:szCs w:val="28"/>
              </w:rPr>
              <w:t>15 139 019,2 </w:t>
            </w:r>
            <w:r w:rsidRPr="00B87415">
              <w:rPr>
                <w:szCs w:val="28"/>
              </w:rPr>
              <w:t>тыс. руб., в том числе условно утвержде</w:t>
            </w:r>
            <w:r w:rsidRPr="00B87415">
              <w:rPr>
                <w:szCs w:val="28"/>
              </w:rPr>
              <w:t>н</w:t>
            </w:r>
            <w:r w:rsidRPr="00B87415">
              <w:rPr>
                <w:szCs w:val="28"/>
              </w:rPr>
              <w:t xml:space="preserve">ных расходов в сумме </w:t>
            </w:r>
            <w:r w:rsidRPr="00B87415">
              <w:rPr>
                <w:rFonts w:cs="Calibri"/>
                <w:szCs w:val="28"/>
              </w:rPr>
              <w:t xml:space="preserve">- </w:t>
            </w:r>
            <w:r w:rsidRPr="00B87415">
              <w:t xml:space="preserve">365 552,6 </w:t>
            </w:r>
            <w:r w:rsidRPr="00B87415">
              <w:rPr>
                <w:rFonts w:cs="Calibri"/>
                <w:szCs w:val="28"/>
              </w:rPr>
              <w:t>тыс. руб.</w:t>
            </w:r>
            <w:r w:rsidRPr="00B87415">
              <w:rPr>
                <w:szCs w:val="28"/>
              </w:rPr>
              <w:t>;</w:t>
            </w:r>
          </w:p>
          <w:p w:rsidR="00B86D64" w:rsidRPr="005D0EDF" w:rsidRDefault="00147C37" w:rsidP="00147C37">
            <w:pPr>
              <w:ind w:firstLine="426"/>
              <w:jc w:val="both"/>
              <w:rPr>
                <w:rFonts w:cs="Calibri"/>
                <w:i/>
                <w:szCs w:val="28"/>
                <w:highlight w:val="lightGray"/>
              </w:rPr>
            </w:pPr>
            <w:r w:rsidRPr="00B87415">
              <w:rPr>
                <w:szCs w:val="28"/>
              </w:rPr>
              <w:t xml:space="preserve">- дефицит на 2020 год в сумме 0,0 тыс. руб. и </w:t>
            </w:r>
            <w:r>
              <w:rPr>
                <w:szCs w:val="28"/>
              </w:rPr>
              <w:t xml:space="preserve">                </w:t>
            </w:r>
            <w:r w:rsidRPr="00B87415">
              <w:rPr>
                <w:szCs w:val="28"/>
              </w:rPr>
              <w:t>на 2021 год в сумме 0,0 тыс. руб.</w:t>
            </w:r>
            <w:r w:rsidR="008D13F9" w:rsidRPr="005D0EDF">
              <w:rPr>
                <w:szCs w:val="28"/>
                <w:highlight w:val="lightGray"/>
              </w:rPr>
              <w:t xml:space="preserve"> </w:t>
            </w:r>
          </w:p>
        </w:tc>
        <w:tc>
          <w:tcPr>
            <w:tcW w:w="7654" w:type="dxa"/>
          </w:tcPr>
          <w:p w:rsidR="00966C61" w:rsidRPr="003F300F" w:rsidRDefault="006A55BE" w:rsidP="00966C61">
            <w:pPr>
              <w:ind w:firstLine="720"/>
              <w:jc w:val="both"/>
            </w:pPr>
            <w:r w:rsidRPr="003F300F">
              <w:t>Утверждены о</w:t>
            </w:r>
            <w:r w:rsidR="00D86A30" w:rsidRPr="003F300F">
              <w:t>сновные характеристики бюджета муниципальн</w:t>
            </w:r>
            <w:r w:rsidR="00D86A30" w:rsidRPr="003F300F">
              <w:t>о</w:t>
            </w:r>
            <w:r w:rsidR="00D86A30" w:rsidRPr="003F300F">
              <w:t>го обр</w:t>
            </w:r>
            <w:r w:rsidR="00742B56">
              <w:t>азования «Город Саратов» на 2020 и на 2021</w:t>
            </w:r>
            <w:r w:rsidR="00D86A30" w:rsidRPr="003F300F">
              <w:t xml:space="preserve"> годы</w:t>
            </w:r>
            <w:r w:rsidR="00FC6D2F" w:rsidRPr="003F300F">
              <w:t>.</w:t>
            </w:r>
          </w:p>
          <w:p w:rsidR="00B86D64" w:rsidRPr="003F300F" w:rsidRDefault="00B86D64" w:rsidP="00886EEC">
            <w:pPr>
              <w:tabs>
                <w:tab w:val="left" w:pos="703"/>
              </w:tabs>
              <w:ind w:firstLine="742"/>
              <w:jc w:val="both"/>
            </w:pPr>
          </w:p>
        </w:tc>
        <w:tc>
          <w:tcPr>
            <w:tcW w:w="1702" w:type="dxa"/>
          </w:tcPr>
          <w:p w:rsidR="00B86D64" w:rsidRPr="005D0EDF" w:rsidRDefault="00B86D64">
            <w:pPr>
              <w:rPr>
                <w:highlight w:val="lightGray"/>
              </w:rPr>
            </w:pPr>
          </w:p>
        </w:tc>
      </w:tr>
      <w:tr w:rsidR="009F30C6" w:rsidRPr="005D0EDF" w:rsidTr="00C91848">
        <w:trPr>
          <w:trHeight w:val="1247"/>
        </w:trPr>
        <w:tc>
          <w:tcPr>
            <w:tcW w:w="6487" w:type="dxa"/>
          </w:tcPr>
          <w:p w:rsidR="009F30C6" w:rsidRPr="005D0EDF" w:rsidRDefault="009F30C6" w:rsidP="003F300F">
            <w:pPr>
              <w:ind w:firstLine="709"/>
              <w:jc w:val="both"/>
              <w:rPr>
                <w:rFonts w:cs="Calibri"/>
                <w:i/>
                <w:szCs w:val="28"/>
                <w:highlight w:val="lightGray"/>
              </w:rPr>
            </w:pPr>
            <w:r w:rsidRPr="003F300F">
              <w:lastRenderedPageBreak/>
              <w:t xml:space="preserve">Пункт 3. </w:t>
            </w:r>
            <w:r w:rsidR="003F300F" w:rsidRPr="003F300F">
              <w:t>Утвердить</w:t>
            </w:r>
            <w:r w:rsidR="003F300F" w:rsidRPr="00E85305">
              <w:t xml:space="preserve"> поступление доходов в бюджет муниципального образования «Город Саратов», в том числе безвозмездных поступлений, на 201</w:t>
            </w:r>
            <w:r w:rsidR="003F300F">
              <w:t>9</w:t>
            </w:r>
            <w:r w:rsidR="003F300F" w:rsidRPr="00E85305">
              <w:t xml:space="preserve"> год и на плановый п</w:t>
            </w:r>
            <w:r w:rsidR="003F300F" w:rsidRPr="00E85305">
              <w:t>е</w:t>
            </w:r>
            <w:r w:rsidR="003F300F" w:rsidRPr="00E85305">
              <w:t>риод 20</w:t>
            </w:r>
            <w:r w:rsidR="003F300F">
              <w:t>20</w:t>
            </w:r>
            <w:r w:rsidR="003F300F" w:rsidRPr="00E85305">
              <w:t xml:space="preserve"> и 202</w:t>
            </w:r>
            <w:r w:rsidR="003F300F">
              <w:t>1</w:t>
            </w:r>
            <w:r w:rsidR="003F300F" w:rsidRPr="00E85305">
              <w:t xml:space="preserve"> годов согласно приложению 1 к насто</w:t>
            </w:r>
            <w:r w:rsidR="003F300F" w:rsidRPr="00E85305">
              <w:t>я</w:t>
            </w:r>
            <w:r w:rsidR="003F300F" w:rsidRPr="00E85305">
              <w:t>щему решению.</w:t>
            </w:r>
            <w:r w:rsidR="008D13F9" w:rsidRPr="005D0EDF">
              <w:rPr>
                <w:szCs w:val="28"/>
                <w:highlight w:val="lightGray"/>
              </w:rPr>
              <w:t xml:space="preserve"> </w:t>
            </w:r>
          </w:p>
        </w:tc>
        <w:tc>
          <w:tcPr>
            <w:tcW w:w="7654" w:type="dxa"/>
          </w:tcPr>
          <w:p w:rsidR="005C1262" w:rsidRPr="003F300F" w:rsidRDefault="00E22653" w:rsidP="00E22653">
            <w:pPr>
              <w:tabs>
                <w:tab w:val="left" w:pos="718"/>
              </w:tabs>
              <w:ind w:firstLine="742"/>
            </w:pPr>
            <w:r w:rsidRPr="003F300F">
              <w:t>Исполнение бюджета муниципального образования «Город С</w:t>
            </w:r>
            <w:r w:rsidRPr="003F300F">
              <w:t>а</w:t>
            </w:r>
            <w:r w:rsidRPr="003F300F">
              <w:t xml:space="preserve">ратов» по доходам осуществлялось в </w:t>
            </w:r>
            <w:r w:rsidR="00047D20" w:rsidRPr="003F300F">
              <w:t xml:space="preserve">соответствии с приложением 1 к </w:t>
            </w:r>
            <w:r w:rsidRPr="003F300F">
              <w:t>решению о бюджете.</w:t>
            </w:r>
          </w:p>
        </w:tc>
        <w:tc>
          <w:tcPr>
            <w:tcW w:w="1702" w:type="dxa"/>
          </w:tcPr>
          <w:p w:rsidR="009F30C6" w:rsidRPr="005D0EDF" w:rsidRDefault="009F30C6">
            <w:pPr>
              <w:rPr>
                <w:highlight w:val="lightGray"/>
              </w:rPr>
            </w:pPr>
          </w:p>
        </w:tc>
      </w:tr>
      <w:tr w:rsidR="00B86D64" w:rsidRPr="005D0EDF" w:rsidTr="00C91848">
        <w:trPr>
          <w:trHeight w:val="1020"/>
        </w:trPr>
        <w:tc>
          <w:tcPr>
            <w:tcW w:w="6487" w:type="dxa"/>
          </w:tcPr>
          <w:p w:rsidR="00B86D64" w:rsidRPr="005D0EDF" w:rsidRDefault="00B86D64" w:rsidP="003F300F">
            <w:pPr>
              <w:ind w:firstLine="709"/>
              <w:jc w:val="both"/>
              <w:rPr>
                <w:highlight w:val="lightGray"/>
              </w:rPr>
            </w:pPr>
            <w:r w:rsidRPr="003F300F">
              <w:t xml:space="preserve">Пункт 4. </w:t>
            </w:r>
            <w:r w:rsidR="003F300F" w:rsidRPr="003F300F">
              <w:t>Утвердить</w:t>
            </w:r>
            <w:r w:rsidR="003F300F" w:rsidRPr="00E85305">
              <w:t xml:space="preserve"> перечень главных администрат</w:t>
            </w:r>
            <w:r w:rsidR="003F300F" w:rsidRPr="00E85305">
              <w:t>о</w:t>
            </w:r>
            <w:r w:rsidR="003F300F" w:rsidRPr="00E85305">
              <w:t>ров доходов бюджета муниципального образования «Город Саратов», закрепляемые за ними виды (подвиды) доходов бюджета согласно приложению</w:t>
            </w:r>
            <w:r w:rsidR="003F300F" w:rsidRPr="00E85305">
              <w:rPr>
                <w:lang w:val="en-US"/>
              </w:rPr>
              <w:t> </w:t>
            </w:r>
            <w:r w:rsidR="003F300F" w:rsidRPr="00E85305">
              <w:t>2 к настоящему решению</w:t>
            </w:r>
            <w:r w:rsidR="003F300F" w:rsidRPr="002B2A11">
              <w:rPr>
                <w:szCs w:val="28"/>
              </w:rPr>
              <w:t>.</w:t>
            </w:r>
          </w:p>
        </w:tc>
        <w:tc>
          <w:tcPr>
            <w:tcW w:w="7654" w:type="dxa"/>
          </w:tcPr>
          <w:p w:rsidR="00B86D64" w:rsidRPr="005D0EDF" w:rsidRDefault="00E22653" w:rsidP="00913C21">
            <w:pPr>
              <w:tabs>
                <w:tab w:val="left" w:pos="688"/>
              </w:tabs>
              <w:ind w:firstLine="742"/>
              <w:jc w:val="both"/>
              <w:rPr>
                <w:highlight w:val="lightGray"/>
              </w:rPr>
            </w:pPr>
            <w:r w:rsidRPr="003F300F">
              <w:t>Утвержден перечень главных администраторов доходов бюдж</w:t>
            </w:r>
            <w:r w:rsidRPr="003F300F">
              <w:t>е</w:t>
            </w:r>
            <w:r w:rsidRPr="003F300F">
              <w:t>та муниципального образования «</w:t>
            </w:r>
            <w:r w:rsidRPr="005E5B97">
              <w:t>Город Саратов» согласно прилож</w:t>
            </w:r>
            <w:r w:rsidRPr="005E5B97">
              <w:t>е</w:t>
            </w:r>
            <w:r w:rsidRPr="005E5B97">
              <w:t>нию 2 к решению о бюджете, в разрезе 21 структурного подразделения органа местного самоуправления.</w:t>
            </w:r>
          </w:p>
        </w:tc>
        <w:tc>
          <w:tcPr>
            <w:tcW w:w="1702" w:type="dxa"/>
          </w:tcPr>
          <w:p w:rsidR="00B86D64" w:rsidRPr="005D0EDF" w:rsidRDefault="00B86D64">
            <w:pPr>
              <w:rPr>
                <w:highlight w:val="lightGray"/>
              </w:rPr>
            </w:pPr>
          </w:p>
        </w:tc>
      </w:tr>
      <w:tr w:rsidR="00B86D64" w:rsidRPr="005D0EDF" w:rsidTr="00C91848">
        <w:tc>
          <w:tcPr>
            <w:tcW w:w="6487" w:type="dxa"/>
          </w:tcPr>
          <w:p w:rsidR="00B86D64" w:rsidRPr="005D0EDF" w:rsidRDefault="00047D20" w:rsidP="003F300F">
            <w:pPr>
              <w:ind w:firstLine="709"/>
              <w:jc w:val="both"/>
              <w:rPr>
                <w:b/>
                <w:sz w:val="36"/>
                <w:szCs w:val="36"/>
                <w:highlight w:val="lightGray"/>
              </w:rPr>
            </w:pPr>
            <w:r w:rsidRPr="00C80F61">
              <w:t xml:space="preserve">Пункт 5. </w:t>
            </w:r>
            <w:r w:rsidR="00C80F61" w:rsidRPr="00C80F61">
              <w:t>Утвердить перечень главных администрат</w:t>
            </w:r>
            <w:r w:rsidR="00C80F61" w:rsidRPr="00C80F61">
              <w:t>о</w:t>
            </w:r>
            <w:r w:rsidR="00C80F61" w:rsidRPr="00C80F61">
              <w:t>ров источников финансирования</w:t>
            </w:r>
            <w:r w:rsidR="00C80F61" w:rsidRPr="00E85305">
              <w:t xml:space="preserve"> дефицита бюджета мун</w:t>
            </w:r>
            <w:r w:rsidR="00C80F61" w:rsidRPr="00E85305">
              <w:t>и</w:t>
            </w:r>
            <w:r w:rsidR="00C80F61" w:rsidRPr="00E85305">
              <w:t>ципального образования «Город Саратов», закрепляемые за ними коды классификации источников финансирования д</w:t>
            </w:r>
            <w:r w:rsidR="00C80F61" w:rsidRPr="00E85305">
              <w:t>е</w:t>
            </w:r>
            <w:r w:rsidR="00C80F61" w:rsidRPr="00E85305">
              <w:t>фицита бюджета согласно приложению 3 к настоящему р</w:t>
            </w:r>
            <w:r w:rsidR="00C80F61" w:rsidRPr="00E85305">
              <w:t>е</w:t>
            </w:r>
            <w:r w:rsidR="00C80F61" w:rsidRPr="00E85305">
              <w:t>шению.</w:t>
            </w:r>
          </w:p>
        </w:tc>
        <w:tc>
          <w:tcPr>
            <w:tcW w:w="7654" w:type="dxa"/>
          </w:tcPr>
          <w:p w:rsidR="00B86D64" w:rsidRPr="00C80F61" w:rsidRDefault="00913C21" w:rsidP="00913C21">
            <w:pPr>
              <w:tabs>
                <w:tab w:val="left" w:pos="688"/>
              </w:tabs>
              <w:ind w:firstLine="742"/>
              <w:jc w:val="both"/>
            </w:pPr>
            <w:r w:rsidRPr="00C80F61">
              <w:rPr>
                <w:szCs w:val="28"/>
              </w:rPr>
              <w:t xml:space="preserve">Утвержден перечень </w:t>
            </w:r>
            <w:r w:rsidRPr="00C80F61">
              <w:t>главных администраторов источников ф</w:t>
            </w:r>
            <w:r w:rsidRPr="00C80F61">
              <w:t>и</w:t>
            </w:r>
            <w:r w:rsidRPr="00C80F61">
              <w:t>нансирования дефицита бюджета муниципального образования «Город Саратов», закрепляемые за ними коды классификации источников ф</w:t>
            </w:r>
            <w:r w:rsidRPr="00C80F61">
              <w:t>и</w:t>
            </w:r>
            <w:r w:rsidRPr="00C80F61">
              <w:t xml:space="preserve">нансирования дефицита бюджета </w:t>
            </w:r>
            <w:r w:rsidRPr="00C80F61">
              <w:rPr>
                <w:szCs w:val="28"/>
              </w:rPr>
              <w:t>согласно приложению 3 к решению о бюджете.</w:t>
            </w:r>
          </w:p>
        </w:tc>
        <w:tc>
          <w:tcPr>
            <w:tcW w:w="1702" w:type="dxa"/>
          </w:tcPr>
          <w:p w:rsidR="00B86D64" w:rsidRPr="005D0EDF" w:rsidRDefault="00B86D64">
            <w:pPr>
              <w:rPr>
                <w:highlight w:val="lightGray"/>
              </w:rPr>
            </w:pPr>
          </w:p>
        </w:tc>
      </w:tr>
      <w:tr w:rsidR="00573304" w:rsidRPr="005D0EDF" w:rsidTr="00C91848">
        <w:trPr>
          <w:trHeight w:val="1077"/>
        </w:trPr>
        <w:tc>
          <w:tcPr>
            <w:tcW w:w="6487" w:type="dxa"/>
          </w:tcPr>
          <w:p w:rsidR="00573304" w:rsidRPr="00E90C69" w:rsidRDefault="00573304" w:rsidP="006629CD">
            <w:pPr>
              <w:ind w:firstLine="720"/>
              <w:jc w:val="both"/>
              <w:rPr>
                <w:rFonts w:cs="Calibri"/>
                <w:i/>
                <w:szCs w:val="28"/>
              </w:rPr>
            </w:pPr>
            <w:r w:rsidRPr="00E90C69">
              <w:t>Пункт 6.</w:t>
            </w:r>
            <w:r w:rsidR="001B46D1" w:rsidRPr="00E90C69">
              <w:t xml:space="preserve"> </w:t>
            </w:r>
            <w:r w:rsidR="00E90C69" w:rsidRPr="00E90C69">
              <w:t>Утвердить</w:t>
            </w:r>
            <w:r w:rsidR="00E90C69" w:rsidRPr="00E90C69">
              <w:rPr>
                <w:bCs/>
              </w:rPr>
              <w:t xml:space="preserve"> нормативы распределения дох</w:t>
            </w:r>
            <w:r w:rsidR="00E90C69" w:rsidRPr="00E90C69">
              <w:rPr>
                <w:bCs/>
              </w:rPr>
              <w:t>о</w:t>
            </w:r>
            <w:r w:rsidR="00E90C69" w:rsidRPr="00E90C69">
              <w:rPr>
                <w:bCs/>
              </w:rPr>
              <w:t>дов в бюджет муниципального образования «Город Сар</w:t>
            </w:r>
            <w:r w:rsidR="00E90C69" w:rsidRPr="00E90C69">
              <w:rPr>
                <w:bCs/>
              </w:rPr>
              <w:t>а</w:t>
            </w:r>
            <w:r w:rsidR="00E90C69" w:rsidRPr="00E90C69">
              <w:rPr>
                <w:bCs/>
              </w:rPr>
              <w:t xml:space="preserve">тов» </w:t>
            </w:r>
            <w:r w:rsidR="00E90C69" w:rsidRPr="00E90C69">
              <w:t>на 2019 год и на плановый период 2020 и 2021 годов согласно приложению 4 к настоящему решению.</w:t>
            </w:r>
            <w:r w:rsidR="001B46D1" w:rsidRPr="00E90C69">
              <w:rPr>
                <w:i/>
                <w:szCs w:val="28"/>
              </w:rPr>
              <w:t xml:space="preserve"> </w:t>
            </w:r>
          </w:p>
        </w:tc>
        <w:tc>
          <w:tcPr>
            <w:tcW w:w="7654" w:type="dxa"/>
          </w:tcPr>
          <w:p w:rsidR="00573304" w:rsidRPr="00E90C69" w:rsidRDefault="00913C21" w:rsidP="00E90C69">
            <w:pPr>
              <w:tabs>
                <w:tab w:val="left" w:pos="718"/>
              </w:tabs>
              <w:ind w:firstLine="742"/>
              <w:jc w:val="both"/>
              <w:rPr>
                <w:szCs w:val="28"/>
              </w:rPr>
            </w:pPr>
            <w:r w:rsidRPr="00E90C69">
              <w:rPr>
                <w:bCs/>
              </w:rPr>
              <w:t xml:space="preserve">Нормативы распределения доходов в бюджет муниципального образования «Город Саратов» </w:t>
            </w:r>
            <w:r w:rsidRPr="00E90C69">
              <w:t>на 201</w:t>
            </w:r>
            <w:r w:rsidR="00E90C69" w:rsidRPr="00E90C69">
              <w:t>9</w:t>
            </w:r>
            <w:r w:rsidRPr="00E90C69">
              <w:t xml:space="preserve"> год и на плановый период 20</w:t>
            </w:r>
            <w:r w:rsidR="00E90C69" w:rsidRPr="00E90C69">
              <w:t>20</w:t>
            </w:r>
            <w:r w:rsidRPr="00E90C69">
              <w:t xml:space="preserve"> и 202</w:t>
            </w:r>
            <w:r w:rsidR="00E90C69" w:rsidRPr="00E90C69">
              <w:t>1</w:t>
            </w:r>
            <w:r w:rsidRPr="00E90C69">
              <w:t xml:space="preserve"> годов</w:t>
            </w:r>
            <w:r w:rsidRPr="00E90C69">
              <w:rPr>
                <w:szCs w:val="28"/>
              </w:rPr>
              <w:t xml:space="preserve"> установлены согласно п</w:t>
            </w:r>
            <w:r w:rsidR="006629CD" w:rsidRPr="00E90C69">
              <w:rPr>
                <w:szCs w:val="28"/>
              </w:rPr>
              <w:t xml:space="preserve">риложению </w:t>
            </w:r>
            <w:r w:rsidRPr="00E90C69">
              <w:rPr>
                <w:szCs w:val="28"/>
              </w:rPr>
              <w:t>4 к решению о бюджете.</w:t>
            </w:r>
          </w:p>
        </w:tc>
        <w:tc>
          <w:tcPr>
            <w:tcW w:w="1702" w:type="dxa"/>
          </w:tcPr>
          <w:p w:rsidR="00573304" w:rsidRPr="005D0EDF" w:rsidRDefault="00573304">
            <w:pPr>
              <w:rPr>
                <w:highlight w:val="lightGray"/>
              </w:rPr>
            </w:pPr>
          </w:p>
        </w:tc>
      </w:tr>
      <w:tr w:rsidR="00107FC1" w:rsidRPr="005D0EDF" w:rsidTr="00C91848">
        <w:tc>
          <w:tcPr>
            <w:tcW w:w="6487" w:type="dxa"/>
          </w:tcPr>
          <w:p w:rsidR="00F56F79" w:rsidRPr="002759DE" w:rsidRDefault="00107FC1" w:rsidP="00F56F79">
            <w:pPr>
              <w:ind w:firstLine="720"/>
              <w:jc w:val="both"/>
            </w:pPr>
            <w:r w:rsidRPr="00F56F79">
              <w:t xml:space="preserve">Пункт 7. </w:t>
            </w:r>
            <w:r w:rsidR="00F56F79" w:rsidRPr="00F56F79">
              <w:t>Установить</w:t>
            </w:r>
            <w:r w:rsidR="00F56F79" w:rsidRPr="002759DE">
              <w:t>, что информационное взаим</w:t>
            </w:r>
            <w:r w:rsidR="00F56F79" w:rsidRPr="002759DE">
              <w:t>о</w:t>
            </w:r>
            <w:r w:rsidR="00F56F79" w:rsidRPr="002759DE">
              <w:t xml:space="preserve">действие между </w:t>
            </w:r>
            <w:r w:rsidR="00F56F79" w:rsidRPr="002759DE">
              <w:rPr>
                <w:bCs/>
              </w:rPr>
              <w:t>Управлением Федерального казначейства по Саратовской области и администраторами доходов бю</w:t>
            </w:r>
            <w:r w:rsidR="00F56F79" w:rsidRPr="002759DE">
              <w:rPr>
                <w:bCs/>
              </w:rPr>
              <w:t>д</w:t>
            </w:r>
            <w:r w:rsidR="00F56F79" w:rsidRPr="002759DE">
              <w:rPr>
                <w:bCs/>
              </w:rPr>
              <w:t xml:space="preserve">жета муниципального образования </w:t>
            </w:r>
            <w:r w:rsidR="00F56F79" w:rsidRPr="002759DE">
              <w:rPr>
                <w:color w:val="000000"/>
              </w:rPr>
              <w:t>«</w:t>
            </w:r>
            <w:r w:rsidR="00F56F79" w:rsidRPr="002759DE">
              <w:rPr>
                <w:bCs/>
              </w:rPr>
              <w:t>Город Саратов</w:t>
            </w:r>
            <w:r w:rsidR="00F56F79" w:rsidRPr="002759DE">
              <w:t>»</w:t>
            </w:r>
            <w:r w:rsidR="00F56F79" w:rsidRPr="002759DE">
              <w:rPr>
                <w:bCs/>
              </w:rPr>
              <w:t xml:space="preserve"> может осуществляться через следующие уполномоченные органы:</w:t>
            </w:r>
          </w:p>
          <w:p w:rsidR="00F56F79" w:rsidRPr="002759DE" w:rsidRDefault="00C22455" w:rsidP="00C22455">
            <w:pPr>
              <w:ind w:firstLine="284"/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="00F56F79" w:rsidRPr="002759DE">
              <w:rPr>
                <w:bCs/>
              </w:rPr>
              <w:t xml:space="preserve">муниципальное казённое учреждение </w:t>
            </w:r>
            <w:r w:rsidR="00F56F79" w:rsidRPr="002759DE">
              <w:rPr>
                <w:color w:val="000000"/>
              </w:rPr>
              <w:t>«</w:t>
            </w:r>
            <w:r w:rsidR="00F56F79" w:rsidRPr="002759DE">
              <w:rPr>
                <w:bCs/>
              </w:rPr>
              <w:t>Централизова</w:t>
            </w:r>
            <w:r w:rsidR="00F56F79" w:rsidRPr="002759DE">
              <w:rPr>
                <w:bCs/>
              </w:rPr>
              <w:t>н</w:t>
            </w:r>
            <w:r w:rsidR="00F56F79" w:rsidRPr="002759DE">
              <w:rPr>
                <w:bCs/>
              </w:rPr>
              <w:t>ная бухгалтерия учреждений образования города Саратова</w:t>
            </w:r>
            <w:r w:rsidR="00F56F79" w:rsidRPr="002759DE">
              <w:t>»</w:t>
            </w:r>
            <w:r w:rsidR="00F56F79" w:rsidRPr="002759DE">
              <w:rPr>
                <w:bCs/>
              </w:rPr>
              <w:t>;</w:t>
            </w:r>
          </w:p>
          <w:p w:rsidR="00107FC1" w:rsidRPr="005D0EDF" w:rsidRDefault="00C22455" w:rsidP="00C22455">
            <w:pPr>
              <w:ind w:firstLine="284"/>
              <w:jc w:val="both"/>
              <w:rPr>
                <w:highlight w:val="lightGray"/>
              </w:rPr>
            </w:pPr>
            <w:r>
              <w:rPr>
                <w:bCs/>
              </w:rPr>
              <w:t xml:space="preserve">- </w:t>
            </w:r>
            <w:r w:rsidR="00F56F79" w:rsidRPr="002759DE">
              <w:rPr>
                <w:bCs/>
              </w:rPr>
              <w:t xml:space="preserve">муниципальное казённое учреждение </w:t>
            </w:r>
            <w:r w:rsidR="00F56F79" w:rsidRPr="002759DE">
              <w:rPr>
                <w:color w:val="000000"/>
              </w:rPr>
              <w:t>«</w:t>
            </w:r>
            <w:r w:rsidR="00F56F79" w:rsidRPr="002759DE">
              <w:rPr>
                <w:bCs/>
              </w:rPr>
              <w:t>Централизова</w:t>
            </w:r>
            <w:r w:rsidR="00F56F79" w:rsidRPr="002759DE">
              <w:rPr>
                <w:bCs/>
              </w:rPr>
              <w:t>н</w:t>
            </w:r>
            <w:r w:rsidR="00F56F79" w:rsidRPr="002759DE">
              <w:rPr>
                <w:bCs/>
              </w:rPr>
              <w:t>ная бухгалтерия учреждений культуры города Саратова</w:t>
            </w:r>
            <w:r w:rsidR="00F56F79" w:rsidRPr="002759DE">
              <w:t>»</w:t>
            </w:r>
            <w:r w:rsidR="00F56F79" w:rsidRPr="002759DE">
              <w:rPr>
                <w:bCs/>
              </w:rPr>
              <w:t>.</w:t>
            </w:r>
          </w:p>
        </w:tc>
        <w:tc>
          <w:tcPr>
            <w:tcW w:w="7654" w:type="dxa"/>
          </w:tcPr>
          <w:p w:rsidR="00F56F79" w:rsidRPr="00F56F79" w:rsidRDefault="00F56F79" w:rsidP="00F56F79">
            <w:pPr>
              <w:ind w:firstLine="742"/>
              <w:jc w:val="both"/>
              <w:rPr>
                <w:bCs/>
                <w:szCs w:val="28"/>
              </w:rPr>
            </w:pPr>
            <w:r w:rsidRPr="00F56F79">
              <w:rPr>
                <w:szCs w:val="28"/>
              </w:rPr>
              <w:t xml:space="preserve">Информационное взаимодействие между </w:t>
            </w:r>
            <w:r w:rsidRPr="00F56F79">
              <w:rPr>
                <w:bCs/>
                <w:szCs w:val="28"/>
              </w:rPr>
              <w:t>Управлением Фед</w:t>
            </w:r>
            <w:r w:rsidRPr="00F56F79">
              <w:rPr>
                <w:bCs/>
                <w:szCs w:val="28"/>
              </w:rPr>
              <w:t>е</w:t>
            </w:r>
            <w:r w:rsidRPr="00F56F79">
              <w:rPr>
                <w:bCs/>
                <w:szCs w:val="28"/>
              </w:rPr>
              <w:t>рального казначейства по Саратовской области и администраторами доходов бюджета муниципального образования «Город Саратов» ос</w:t>
            </w:r>
            <w:r w:rsidRPr="00F56F79">
              <w:rPr>
                <w:bCs/>
                <w:szCs w:val="28"/>
              </w:rPr>
              <w:t>у</w:t>
            </w:r>
            <w:r w:rsidRPr="00F56F79">
              <w:rPr>
                <w:bCs/>
                <w:szCs w:val="28"/>
              </w:rPr>
              <w:t>ществлялось в 2019 году через следующие уполномоченные органы:</w:t>
            </w:r>
          </w:p>
          <w:p w:rsidR="00F56F79" w:rsidRPr="00F56F79" w:rsidRDefault="00F56F79" w:rsidP="00F56F79">
            <w:pPr>
              <w:ind w:firstLine="742"/>
              <w:jc w:val="both"/>
              <w:rPr>
                <w:bCs/>
                <w:szCs w:val="28"/>
              </w:rPr>
            </w:pPr>
          </w:p>
          <w:p w:rsidR="00F56F79" w:rsidRPr="00F56F79" w:rsidRDefault="00C22455" w:rsidP="00C22455">
            <w:pPr>
              <w:ind w:firstLine="601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- </w:t>
            </w:r>
            <w:r w:rsidR="00F56F79" w:rsidRPr="00F56F79">
              <w:rPr>
                <w:bCs/>
                <w:szCs w:val="28"/>
              </w:rPr>
              <w:t xml:space="preserve">муниципальное казённое </w:t>
            </w:r>
            <w:r w:rsidR="00F56F79" w:rsidRPr="00F56F79">
              <w:rPr>
                <w:bCs/>
              </w:rPr>
              <w:t xml:space="preserve">учреждение </w:t>
            </w:r>
            <w:r w:rsidR="00F56F79" w:rsidRPr="00F56F79">
              <w:rPr>
                <w:color w:val="000000"/>
              </w:rPr>
              <w:t>«</w:t>
            </w:r>
            <w:r w:rsidR="00F56F79" w:rsidRPr="00F56F79">
              <w:rPr>
                <w:bCs/>
              </w:rPr>
              <w:t>Централизованная бу</w:t>
            </w:r>
            <w:r w:rsidR="00F56F79" w:rsidRPr="00F56F79">
              <w:rPr>
                <w:bCs/>
              </w:rPr>
              <w:t>х</w:t>
            </w:r>
            <w:r w:rsidR="00F56F79" w:rsidRPr="00F56F79">
              <w:rPr>
                <w:bCs/>
              </w:rPr>
              <w:t>галтерия учреждений образования города Саратова</w:t>
            </w:r>
            <w:r w:rsidR="00F56F79" w:rsidRPr="00F56F79">
              <w:t>»</w:t>
            </w:r>
            <w:r w:rsidR="00F56F79" w:rsidRPr="00F56F79">
              <w:rPr>
                <w:bCs/>
                <w:szCs w:val="28"/>
              </w:rPr>
              <w:t>;</w:t>
            </w:r>
          </w:p>
          <w:p w:rsidR="00107FC1" w:rsidRPr="005D0EDF" w:rsidRDefault="00C22455" w:rsidP="00C22455">
            <w:pPr>
              <w:tabs>
                <w:tab w:val="left" w:pos="733"/>
              </w:tabs>
              <w:ind w:firstLine="601"/>
              <w:jc w:val="both"/>
              <w:rPr>
                <w:highlight w:val="lightGray"/>
              </w:rPr>
            </w:pPr>
            <w:r>
              <w:rPr>
                <w:bCs/>
                <w:szCs w:val="28"/>
              </w:rPr>
              <w:t xml:space="preserve">- </w:t>
            </w:r>
            <w:r w:rsidR="00F56F79" w:rsidRPr="00F56F79">
              <w:rPr>
                <w:bCs/>
                <w:szCs w:val="28"/>
              </w:rPr>
              <w:t xml:space="preserve">муниципальное казённое </w:t>
            </w:r>
            <w:r w:rsidR="00F56F79" w:rsidRPr="00F56F79">
              <w:rPr>
                <w:bCs/>
              </w:rPr>
              <w:t xml:space="preserve">учреждение </w:t>
            </w:r>
            <w:r w:rsidR="00F56F79" w:rsidRPr="00F56F79">
              <w:rPr>
                <w:color w:val="000000"/>
              </w:rPr>
              <w:t>«</w:t>
            </w:r>
            <w:r w:rsidR="00F56F79" w:rsidRPr="00F56F79">
              <w:rPr>
                <w:bCs/>
              </w:rPr>
              <w:t>Централизованная бу</w:t>
            </w:r>
            <w:r w:rsidR="00F56F79" w:rsidRPr="00F56F79">
              <w:rPr>
                <w:bCs/>
              </w:rPr>
              <w:t>х</w:t>
            </w:r>
            <w:r w:rsidR="00F56F79" w:rsidRPr="00F56F79">
              <w:rPr>
                <w:bCs/>
              </w:rPr>
              <w:t>галтерия учреждений культуры города Саратова</w:t>
            </w:r>
            <w:r w:rsidR="00F56F79" w:rsidRPr="00F56F79">
              <w:t>».</w:t>
            </w:r>
          </w:p>
        </w:tc>
        <w:tc>
          <w:tcPr>
            <w:tcW w:w="1702" w:type="dxa"/>
          </w:tcPr>
          <w:p w:rsidR="00107FC1" w:rsidRPr="005D0EDF" w:rsidRDefault="00107FC1" w:rsidP="009D4855">
            <w:pPr>
              <w:tabs>
                <w:tab w:val="left" w:pos="733"/>
              </w:tabs>
              <w:jc w:val="both"/>
              <w:rPr>
                <w:highlight w:val="lightGray"/>
              </w:rPr>
            </w:pPr>
          </w:p>
        </w:tc>
      </w:tr>
      <w:tr w:rsidR="00F56F79" w:rsidRPr="005D0EDF" w:rsidTr="00F56F79">
        <w:trPr>
          <w:trHeight w:val="550"/>
        </w:trPr>
        <w:tc>
          <w:tcPr>
            <w:tcW w:w="6487" w:type="dxa"/>
          </w:tcPr>
          <w:p w:rsidR="00F56F79" w:rsidRPr="005D0EDF" w:rsidRDefault="00F56F79" w:rsidP="00560B1D">
            <w:pPr>
              <w:pStyle w:val="a3"/>
              <w:spacing w:after="0"/>
              <w:ind w:left="0" w:firstLine="709"/>
              <w:jc w:val="both"/>
              <w:rPr>
                <w:highlight w:val="lightGray"/>
              </w:rPr>
            </w:pPr>
            <w:r w:rsidRPr="00F56F79">
              <w:t>Пункт</w:t>
            </w:r>
            <w:r w:rsidRPr="00F56F79">
              <w:rPr>
                <w:snapToGrid w:val="0"/>
              </w:rPr>
              <w:t xml:space="preserve"> 8. </w:t>
            </w:r>
            <w:r w:rsidRPr="00F56F79">
              <w:t>Утвердить распределение бюджетных а</w:t>
            </w:r>
            <w:r w:rsidRPr="00F56F79">
              <w:t>с</w:t>
            </w:r>
            <w:r w:rsidRPr="00F56F79">
              <w:t>сигнований по разделам, подразделам, целевым статьям (муниципальным программам и непрограммным направл</w:t>
            </w:r>
            <w:r w:rsidRPr="00F56F79">
              <w:t>е</w:t>
            </w:r>
            <w:r w:rsidRPr="00F56F79">
              <w:t>ниям деятельности), группам и подгруппам видов расходов классификации расходов</w:t>
            </w:r>
            <w:r w:rsidRPr="00E85305">
              <w:t xml:space="preserve"> бюджета муниципального образ</w:t>
            </w:r>
            <w:r w:rsidRPr="00E85305">
              <w:t>о</w:t>
            </w:r>
            <w:r w:rsidRPr="00E85305">
              <w:t>вания «Город Саратов» на 201</w:t>
            </w:r>
            <w:r>
              <w:t>9</w:t>
            </w:r>
            <w:r w:rsidRPr="00E85305">
              <w:t xml:space="preserve"> год и на плановый период 20</w:t>
            </w:r>
            <w:r>
              <w:t>20</w:t>
            </w:r>
            <w:r w:rsidRPr="00E85305">
              <w:t xml:space="preserve"> и 202</w:t>
            </w:r>
            <w:r>
              <w:t>1</w:t>
            </w:r>
            <w:r w:rsidRPr="00E85305">
              <w:t xml:space="preserve"> годов согласно приложению 5 к настоящему решению</w:t>
            </w:r>
            <w:r w:rsidRPr="002B2A11">
              <w:rPr>
                <w:szCs w:val="28"/>
              </w:rPr>
              <w:t>.</w:t>
            </w:r>
          </w:p>
        </w:tc>
        <w:tc>
          <w:tcPr>
            <w:tcW w:w="7654" w:type="dxa"/>
          </w:tcPr>
          <w:p w:rsidR="00F56F79" w:rsidRPr="005D0EDF" w:rsidRDefault="00F56F79" w:rsidP="00F56F79">
            <w:pPr>
              <w:ind w:firstLine="742"/>
              <w:jc w:val="both"/>
              <w:rPr>
                <w:highlight w:val="lightGray"/>
              </w:rPr>
            </w:pPr>
            <w:r w:rsidRPr="00F56F79">
              <w:t>Распределение бюджетных ассигнований по разделам, подра</w:t>
            </w:r>
            <w:r w:rsidRPr="00F56F79">
              <w:t>з</w:t>
            </w:r>
            <w:r w:rsidRPr="00F56F79">
              <w:t>делам, целевым статьям (муниципальным программам и непрограм</w:t>
            </w:r>
            <w:r w:rsidRPr="00F56F79">
              <w:t>м</w:t>
            </w:r>
            <w:r w:rsidRPr="00F56F79">
              <w:t>ным направлениям деятельности), группам и подгруппам видов расх</w:t>
            </w:r>
            <w:r w:rsidRPr="00F56F79">
              <w:t>о</w:t>
            </w:r>
            <w:r w:rsidRPr="00F56F79">
              <w:t>дов классификации расходов бюджета муниципального образования «Город Саратов» на 2019 год и на плановый период 2020 и 2021 годов</w:t>
            </w:r>
            <w:r w:rsidRPr="00F56F79">
              <w:rPr>
                <w:szCs w:val="28"/>
              </w:rPr>
              <w:t xml:space="preserve"> утверждено согласно приложению 5</w:t>
            </w:r>
            <w:r w:rsidRPr="00F56F79">
              <w:t xml:space="preserve"> к решению о бюджете.</w:t>
            </w:r>
          </w:p>
        </w:tc>
        <w:tc>
          <w:tcPr>
            <w:tcW w:w="1702" w:type="dxa"/>
          </w:tcPr>
          <w:p w:rsidR="00F56F79" w:rsidRPr="005D0EDF" w:rsidRDefault="00F56F79">
            <w:pPr>
              <w:rPr>
                <w:highlight w:val="lightGray"/>
              </w:rPr>
            </w:pPr>
          </w:p>
        </w:tc>
      </w:tr>
      <w:tr w:rsidR="00107FC1" w:rsidRPr="005D0EDF" w:rsidTr="00C91848">
        <w:trPr>
          <w:trHeight w:val="1077"/>
        </w:trPr>
        <w:tc>
          <w:tcPr>
            <w:tcW w:w="6487" w:type="dxa"/>
          </w:tcPr>
          <w:p w:rsidR="00107FC1" w:rsidRPr="005D0EDF" w:rsidRDefault="00107FC1" w:rsidP="00F56F79">
            <w:pPr>
              <w:pStyle w:val="a3"/>
              <w:spacing w:after="0"/>
              <w:ind w:left="0" w:firstLine="709"/>
              <w:jc w:val="both"/>
              <w:rPr>
                <w:highlight w:val="lightGray"/>
              </w:rPr>
            </w:pPr>
            <w:r w:rsidRPr="00F56F79">
              <w:lastRenderedPageBreak/>
              <w:t>Пункт</w:t>
            </w:r>
            <w:r w:rsidRPr="00F56F79">
              <w:rPr>
                <w:snapToGrid w:val="0"/>
              </w:rPr>
              <w:t xml:space="preserve"> </w:t>
            </w:r>
            <w:r w:rsidR="00F56F79" w:rsidRPr="00F56F79">
              <w:rPr>
                <w:snapToGrid w:val="0"/>
              </w:rPr>
              <w:t>9</w:t>
            </w:r>
            <w:r w:rsidRPr="00F56F79">
              <w:rPr>
                <w:snapToGrid w:val="0"/>
              </w:rPr>
              <w:t xml:space="preserve">. </w:t>
            </w:r>
            <w:r w:rsidR="00F56F79" w:rsidRPr="00F56F79">
              <w:t>Утвердить ведомственную структуру расх</w:t>
            </w:r>
            <w:r w:rsidR="00F56F79" w:rsidRPr="00F56F79">
              <w:t>о</w:t>
            </w:r>
            <w:r w:rsidR="00F56F79" w:rsidRPr="00F56F79">
              <w:t>дов бюджета муниципального образования «Город Саратов» на 2019 год и на плановый период</w:t>
            </w:r>
            <w:r w:rsidR="00F56F79" w:rsidRPr="00E85305">
              <w:t xml:space="preserve"> 20</w:t>
            </w:r>
            <w:r w:rsidR="00F56F79">
              <w:t>20</w:t>
            </w:r>
            <w:r w:rsidR="00F56F79" w:rsidRPr="00E85305">
              <w:t xml:space="preserve"> и 202</w:t>
            </w:r>
            <w:r w:rsidR="00F56F79">
              <w:t>1</w:t>
            </w:r>
            <w:r w:rsidR="00F56F79" w:rsidRPr="00E85305">
              <w:t xml:space="preserve"> годов согла</w:t>
            </w:r>
            <w:r w:rsidR="00F56F79" w:rsidRPr="00E85305">
              <w:t>с</w:t>
            </w:r>
            <w:r w:rsidR="00F56F79" w:rsidRPr="00E85305">
              <w:t>но приложению 6 к настоящему решению.</w:t>
            </w:r>
          </w:p>
        </w:tc>
        <w:tc>
          <w:tcPr>
            <w:tcW w:w="7654" w:type="dxa"/>
          </w:tcPr>
          <w:p w:rsidR="00107FC1" w:rsidRPr="00F56F79" w:rsidRDefault="00107FC1" w:rsidP="00F56F79">
            <w:pPr>
              <w:ind w:firstLine="742"/>
              <w:jc w:val="both"/>
            </w:pPr>
            <w:r w:rsidRPr="00F56F79">
              <w:t>Ведомственная структура расходов бюджета муниципального образования «Город Саратов»</w:t>
            </w:r>
            <w:r w:rsidR="00913C21" w:rsidRPr="00F56F79">
              <w:t xml:space="preserve"> на 201</w:t>
            </w:r>
            <w:r w:rsidR="00F56F79" w:rsidRPr="00F56F79">
              <w:t>9</w:t>
            </w:r>
            <w:r w:rsidR="00913C21" w:rsidRPr="00F56F79">
              <w:t xml:space="preserve"> год и на плановый период 20</w:t>
            </w:r>
            <w:r w:rsidR="00F56F79" w:rsidRPr="00F56F79">
              <w:t>20</w:t>
            </w:r>
            <w:r w:rsidR="00913C21" w:rsidRPr="00F56F79">
              <w:t xml:space="preserve"> и 202</w:t>
            </w:r>
            <w:r w:rsidR="00F56F79" w:rsidRPr="00F56F79">
              <w:t>1</w:t>
            </w:r>
            <w:r w:rsidR="00913C21" w:rsidRPr="00F56F79">
              <w:t xml:space="preserve"> годов утверждена согласно п</w:t>
            </w:r>
            <w:r w:rsidRPr="00F56F79">
              <w:t xml:space="preserve">риложению </w:t>
            </w:r>
            <w:r w:rsidRPr="00F56F79">
              <w:rPr>
                <w:lang w:val="en-US"/>
              </w:rPr>
              <w:t>6</w:t>
            </w:r>
            <w:r w:rsidRPr="00F56F79">
              <w:t xml:space="preserve"> к решению о бюджете.</w:t>
            </w:r>
          </w:p>
        </w:tc>
        <w:tc>
          <w:tcPr>
            <w:tcW w:w="1702" w:type="dxa"/>
          </w:tcPr>
          <w:p w:rsidR="00107FC1" w:rsidRPr="005D0EDF" w:rsidRDefault="00107FC1">
            <w:pPr>
              <w:rPr>
                <w:highlight w:val="lightGray"/>
              </w:rPr>
            </w:pPr>
          </w:p>
        </w:tc>
      </w:tr>
      <w:tr w:rsidR="002354B4" w:rsidRPr="005D0EDF" w:rsidTr="00C91848">
        <w:trPr>
          <w:cantSplit/>
        </w:trPr>
        <w:tc>
          <w:tcPr>
            <w:tcW w:w="6487" w:type="dxa"/>
          </w:tcPr>
          <w:p w:rsidR="002354B4" w:rsidRPr="005D0EDF" w:rsidRDefault="002354B4" w:rsidP="001B6F9D">
            <w:pPr>
              <w:ind w:firstLine="720"/>
              <w:jc w:val="both"/>
              <w:rPr>
                <w:highlight w:val="lightGray"/>
              </w:rPr>
            </w:pPr>
            <w:r w:rsidRPr="001B6F9D">
              <w:t xml:space="preserve">Пункт </w:t>
            </w:r>
            <w:r w:rsidR="001B6F9D" w:rsidRPr="001B6F9D">
              <w:t>10</w:t>
            </w:r>
            <w:r w:rsidRPr="001B6F9D">
              <w:t xml:space="preserve">. </w:t>
            </w:r>
            <w:r w:rsidR="001B6F9D" w:rsidRPr="001B6F9D">
              <w:t>Утвердить распределение бюджетных а</w:t>
            </w:r>
            <w:r w:rsidR="001B6F9D" w:rsidRPr="001B6F9D">
              <w:t>с</w:t>
            </w:r>
            <w:r w:rsidR="001B6F9D" w:rsidRPr="001B6F9D">
              <w:t>сигнований по целевым статьям</w:t>
            </w:r>
            <w:r w:rsidR="001B6F9D" w:rsidRPr="00E85305">
              <w:t xml:space="preserve"> (муниципальным програ</w:t>
            </w:r>
            <w:r w:rsidR="001B6F9D" w:rsidRPr="00E85305">
              <w:t>м</w:t>
            </w:r>
            <w:r w:rsidR="001B6F9D" w:rsidRPr="00E85305">
              <w:t>мам и непрограммным направлениям деятельности), гру</w:t>
            </w:r>
            <w:r w:rsidR="001B6F9D" w:rsidRPr="00E85305">
              <w:t>п</w:t>
            </w:r>
            <w:r w:rsidR="001B6F9D" w:rsidRPr="00E85305">
              <w:t>пам и подгруппам видов расходов классификации расходов бюджета муниципального образования «Город Саратов» на 201</w:t>
            </w:r>
            <w:r w:rsidR="001B6F9D">
              <w:t>9</w:t>
            </w:r>
            <w:r w:rsidR="001B6F9D" w:rsidRPr="00E85305">
              <w:t xml:space="preserve"> год и на плановый период 20</w:t>
            </w:r>
            <w:r w:rsidR="001B6F9D">
              <w:t>20</w:t>
            </w:r>
            <w:r w:rsidR="001B6F9D" w:rsidRPr="00E85305">
              <w:t xml:space="preserve"> и 202</w:t>
            </w:r>
            <w:r w:rsidR="001B6F9D">
              <w:t>1</w:t>
            </w:r>
            <w:r w:rsidR="001B6F9D" w:rsidRPr="00E85305">
              <w:t xml:space="preserve"> годов согласно приложению 7 к настоящему решению</w:t>
            </w:r>
            <w:r w:rsidR="001B6F9D" w:rsidRPr="002B2A11">
              <w:rPr>
                <w:szCs w:val="28"/>
              </w:rPr>
              <w:t>.</w:t>
            </w:r>
          </w:p>
        </w:tc>
        <w:tc>
          <w:tcPr>
            <w:tcW w:w="7654" w:type="dxa"/>
          </w:tcPr>
          <w:p w:rsidR="002354B4" w:rsidRPr="005D0EDF" w:rsidRDefault="00913C21" w:rsidP="00CD6A1B">
            <w:pPr>
              <w:pStyle w:val="ConsNormal"/>
              <w:tabs>
                <w:tab w:val="left" w:pos="5586"/>
              </w:tabs>
              <w:ind w:firstLine="742"/>
              <w:jc w:val="both"/>
              <w:rPr>
                <w:highlight w:val="lightGray"/>
              </w:rPr>
            </w:pPr>
            <w:r w:rsidRPr="00CD6A1B">
              <w:rPr>
                <w:szCs w:val="24"/>
              </w:rPr>
              <w:t>Распределение бюджетных ассигнований по целевым статьям (муниципальным программам и непрограммным направлениям де</w:t>
            </w:r>
            <w:r w:rsidRPr="00CD6A1B">
              <w:rPr>
                <w:szCs w:val="24"/>
              </w:rPr>
              <w:t>я</w:t>
            </w:r>
            <w:r w:rsidRPr="00CD6A1B">
              <w:rPr>
                <w:szCs w:val="24"/>
              </w:rPr>
              <w:t>тельности), группам и подгруппам видов расходов классификации ра</w:t>
            </w:r>
            <w:r w:rsidRPr="00CD6A1B">
              <w:rPr>
                <w:szCs w:val="24"/>
              </w:rPr>
              <w:t>с</w:t>
            </w:r>
            <w:r w:rsidRPr="00CD6A1B">
              <w:rPr>
                <w:szCs w:val="24"/>
              </w:rPr>
              <w:t>ходов бюджета муниципального обра</w:t>
            </w:r>
            <w:r w:rsidR="008476E1" w:rsidRPr="00CD6A1B">
              <w:rPr>
                <w:szCs w:val="24"/>
              </w:rPr>
              <w:t>зования «Город Саратов» на 201</w:t>
            </w:r>
            <w:r w:rsidR="00CD6A1B" w:rsidRPr="00CD6A1B">
              <w:rPr>
                <w:szCs w:val="24"/>
              </w:rPr>
              <w:t>9</w:t>
            </w:r>
            <w:r w:rsidR="008476E1" w:rsidRPr="00CD6A1B">
              <w:rPr>
                <w:szCs w:val="24"/>
              </w:rPr>
              <w:t> </w:t>
            </w:r>
            <w:r w:rsidRPr="00CD6A1B">
              <w:rPr>
                <w:szCs w:val="24"/>
              </w:rPr>
              <w:t>год и на плановый период 20</w:t>
            </w:r>
            <w:r w:rsidR="00CD6A1B" w:rsidRPr="00CD6A1B">
              <w:rPr>
                <w:szCs w:val="24"/>
              </w:rPr>
              <w:t>20</w:t>
            </w:r>
            <w:r w:rsidRPr="00CD6A1B">
              <w:rPr>
                <w:szCs w:val="24"/>
              </w:rPr>
              <w:t xml:space="preserve"> и 202</w:t>
            </w:r>
            <w:r w:rsidR="00CD6A1B" w:rsidRPr="00CD6A1B">
              <w:rPr>
                <w:szCs w:val="24"/>
              </w:rPr>
              <w:t>1</w:t>
            </w:r>
            <w:r w:rsidRPr="00CD6A1B">
              <w:rPr>
                <w:szCs w:val="24"/>
              </w:rPr>
              <w:t xml:space="preserve"> годов </w:t>
            </w:r>
            <w:r w:rsidRPr="00CD6A1B">
              <w:rPr>
                <w:szCs w:val="28"/>
              </w:rPr>
              <w:t>утверждено согласно приложению 7</w:t>
            </w:r>
            <w:r w:rsidRPr="00CD6A1B">
              <w:t xml:space="preserve"> к решению о бюджете.</w:t>
            </w:r>
          </w:p>
        </w:tc>
        <w:tc>
          <w:tcPr>
            <w:tcW w:w="1702" w:type="dxa"/>
          </w:tcPr>
          <w:p w:rsidR="002354B4" w:rsidRPr="005D0EDF" w:rsidRDefault="002354B4" w:rsidP="009D4855">
            <w:pPr>
              <w:tabs>
                <w:tab w:val="left" w:pos="703"/>
              </w:tabs>
              <w:jc w:val="both"/>
              <w:rPr>
                <w:highlight w:val="lightGray"/>
              </w:rPr>
            </w:pPr>
          </w:p>
        </w:tc>
      </w:tr>
      <w:tr w:rsidR="00A539E4" w:rsidRPr="005D0EDF" w:rsidTr="00C91848">
        <w:trPr>
          <w:cantSplit/>
        </w:trPr>
        <w:tc>
          <w:tcPr>
            <w:tcW w:w="6487" w:type="dxa"/>
          </w:tcPr>
          <w:p w:rsidR="00147C37" w:rsidRPr="00B87415" w:rsidRDefault="00A539E4" w:rsidP="00147C37">
            <w:pPr>
              <w:ind w:firstLine="709"/>
              <w:jc w:val="both"/>
            </w:pPr>
            <w:r w:rsidRPr="00CD6A1B">
              <w:t>Пункт 1</w:t>
            </w:r>
            <w:r w:rsidR="00CD6A1B" w:rsidRPr="00CD6A1B">
              <w:t>1</w:t>
            </w:r>
            <w:r w:rsidRPr="00CD6A1B">
              <w:t xml:space="preserve">. </w:t>
            </w:r>
            <w:r w:rsidR="00147C37" w:rsidRPr="00B87415">
              <w:t>Утвердить общий объем бюджетных а</w:t>
            </w:r>
            <w:r w:rsidR="00147C37" w:rsidRPr="00B87415">
              <w:t>с</w:t>
            </w:r>
            <w:r w:rsidR="00147C37" w:rsidRPr="00B87415">
              <w:t>сигнований на исполнение публичных нормативных обяз</w:t>
            </w:r>
            <w:r w:rsidR="00147C37" w:rsidRPr="00B87415">
              <w:t>а</w:t>
            </w:r>
            <w:r w:rsidR="00147C37" w:rsidRPr="00B87415">
              <w:t>тельств:</w:t>
            </w:r>
          </w:p>
          <w:p w:rsidR="00147C37" w:rsidRPr="00B87415" w:rsidRDefault="00147C37" w:rsidP="00147C37">
            <w:pPr>
              <w:ind w:firstLine="708"/>
              <w:jc w:val="both"/>
              <w:rPr>
                <w:szCs w:val="28"/>
              </w:rPr>
            </w:pPr>
            <w:r w:rsidRPr="00B87415">
              <w:t xml:space="preserve">- </w:t>
            </w:r>
            <w:r w:rsidRPr="00B87415">
              <w:rPr>
                <w:szCs w:val="28"/>
              </w:rPr>
              <w:t xml:space="preserve">на 2019 год </w:t>
            </w:r>
            <w:r w:rsidRPr="00B87415">
              <w:t xml:space="preserve">в сумме </w:t>
            </w:r>
            <w:r w:rsidRPr="00D256CF">
              <w:t>403 094,5</w:t>
            </w:r>
            <w:r>
              <w:t xml:space="preserve"> </w:t>
            </w:r>
            <w:r w:rsidRPr="00B87415">
              <w:t>тыс. руб.;</w:t>
            </w:r>
          </w:p>
          <w:p w:rsidR="00147C37" w:rsidRPr="00B87415" w:rsidRDefault="00147C37" w:rsidP="00147C37">
            <w:pPr>
              <w:ind w:firstLine="708"/>
              <w:jc w:val="both"/>
              <w:rPr>
                <w:szCs w:val="28"/>
              </w:rPr>
            </w:pPr>
            <w:r w:rsidRPr="00B87415">
              <w:t xml:space="preserve">- </w:t>
            </w:r>
            <w:r w:rsidRPr="00B87415">
              <w:rPr>
                <w:szCs w:val="28"/>
              </w:rPr>
              <w:t xml:space="preserve">на 2020 год </w:t>
            </w:r>
            <w:r w:rsidRPr="00B87415">
              <w:t>в сумме 432 173,6 тыс. руб.;</w:t>
            </w:r>
          </w:p>
          <w:p w:rsidR="00A539E4" w:rsidRPr="009473CC" w:rsidRDefault="00147C37" w:rsidP="00CD6A1B">
            <w:pPr>
              <w:ind w:firstLine="709"/>
              <w:jc w:val="both"/>
            </w:pPr>
            <w:r w:rsidRPr="00B87415">
              <w:t xml:space="preserve">- </w:t>
            </w:r>
            <w:r w:rsidRPr="00B87415">
              <w:rPr>
                <w:szCs w:val="28"/>
              </w:rPr>
              <w:t xml:space="preserve">на 2021 год </w:t>
            </w:r>
            <w:r w:rsidRPr="00B87415">
              <w:t>в сумме 448 052,9 тыс. руб.</w:t>
            </w:r>
          </w:p>
        </w:tc>
        <w:tc>
          <w:tcPr>
            <w:tcW w:w="7654" w:type="dxa"/>
          </w:tcPr>
          <w:p w:rsidR="00A539E4" w:rsidRPr="00147C37" w:rsidRDefault="00231509" w:rsidP="00CD6A1B">
            <w:pPr>
              <w:pStyle w:val="ConsNormal"/>
              <w:tabs>
                <w:tab w:val="left" w:pos="5586"/>
              </w:tabs>
              <w:ind w:firstLine="742"/>
              <w:jc w:val="both"/>
              <w:rPr>
                <w:szCs w:val="24"/>
                <w:highlight w:val="yellow"/>
              </w:rPr>
            </w:pPr>
            <w:r w:rsidRPr="00231509">
              <w:rPr>
                <w:szCs w:val="24"/>
              </w:rPr>
              <w:t>На 1 января 2020 года р</w:t>
            </w:r>
            <w:r w:rsidR="00DB68D4" w:rsidRPr="00231509">
              <w:rPr>
                <w:szCs w:val="24"/>
              </w:rPr>
              <w:t>асходы по исполнению публичных но</w:t>
            </w:r>
            <w:r w:rsidR="00DB68D4" w:rsidRPr="00231509">
              <w:rPr>
                <w:szCs w:val="24"/>
              </w:rPr>
              <w:t>р</w:t>
            </w:r>
            <w:r w:rsidR="00DB68D4" w:rsidRPr="00231509">
              <w:rPr>
                <w:szCs w:val="24"/>
              </w:rPr>
              <w:t>мативных обязательств составили 377 739,0 тыс. руб. или 93,7% к уто</w:t>
            </w:r>
            <w:r w:rsidR="00DB68D4" w:rsidRPr="00231509">
              <w:rPr>
                <w:szCs w:val="24"/>
              </w:rPr>
              <w:t>ч</w:t>
            </w:r>
            <w:r w:rsidR="00DB68D4" w:rsidRPr="00231509">
              <w:rPr>
                <w:szCs w:val="24"/>
              </w:rPr>
              <w:t>ненным бюджетным н</w:t>
            </w:r>
            <w:r w:rsidR="00DB68D4" w:rsidRPr="00231509">
              <w:rPr>
                <w:szCs w:val="24"/>
              </w:rPr>
              <w:t>а</w:t>
            </w:r>
            <w:r w:rsidR="00DB68D4" w:rsidRPr="00231509">
              <w:rPr>
                <w:szCs w:val="24"/>
              </w:rPr>
              <w:t>значениям.</w:t>
            </w:r>
          </w:p>
        </w:tc>
        <w:tc>
          <w:tcPr>
            <w:tcW w:w="1702" w:type="dxa"/>
          </w:tcPr>
          <w:p w:rsidR="00A539E4" w:rsidRPr="005D0EDF" w:rsidRDefault="00A539E4">
            <w:pPr>
              <w:rPr>
                <w:highlight w:val="lightGray"/>
              </w:rPr>
            </w:pPr>
          </w:p>
        </w:tc>
      </w:tr>
      <w:tr w:rsidR="00A539E4" w:rsidRPr="005D0EDF" w:rsidTr="00C91848">
        <w:tc>
          <w:tcPr>
            <w:tcW w:w="6487" w:type="dxa"/>
          </w:tcPr>
          <w:p w:rsidR="00CD6A1B" w:rsidRPr="008F74B4" w:rsidRDefault="00A539E4" w:rsidP="00CD6A1B">
            <w:pPr>
              <w:ind w:firstLine="720"/>
              <w:jc w:val="both"/>
              <w:rPr>
                <w:szCs w:val="28"/>
              </w:rPr>
            </w:pPr>
            <w:r w:rsidRPr="00CD6A1B">
              <w:t xml:space="preserve">Пункт </w:t>
            </w:r>
            <w:r w:rsidR="00CD6A1B" w:rsidRPr="00CD6A1B">
              <w:t xml:space="preserve">12. </w:t>
            </w:r>
            <w:r w:rsidR="00CD6A1B" w:rsidRPr="00CD6A1B">
              <w:rPr>
                <w:szCs w:val="28"/>
              </w:rPr>
              <w:t>Установить размер резервного фонда а</w:t>
            </w:r>
            <w:r w:rsidR="00CD6A1B" w:rsidRPr="00CD6A1B">
              <w:rPr>
                <w:szCs w:val="28"/>
              </w:rPr>
              <w:t>д</w:t>
            </w:r>
            <w:r w:rsidR="00CD6A1B" w:rsidRPr="00CD6A1B">
              <w:rPr>
                <w:szCs w:val="28"/>
              </w:rPr>
              <w:t>министрации муниципального</w:t>
            </w:r>
            <w:r w:rsidR="00CD6A1B" w:rsidRPr="008F74B4">
              <w:rPr>
                <w:szCs w:val="28"/>
              </w:rPr>
              <w:t xml:space="preserve"> образования «Город Сар</w:t>
            </w:r>
            <w:r w:rsidR="00CD6A1B" w:rsidRPr="008F74B4">
              <w:rPr>
                <w:szCs w:val="28"/>
              </w:rPr>
              <w:t>а</w:t>
            </w:r>
            <w:r w:rsidR="00CD6A1B" w:rsidRPr="008F74B4">
              <w:rPr>
                <w:szCs w:val="28"/>
              </w:rPr>
              <w:t xml:space="preserve">тов»: </w:t>
            </w:r>
          </w:p>
          <w:p w:rsidR="00CD6A1B" w:rsidRPr="008F74B4" w:rsidRDefault="00CD6A1B" w:rsidP="00CD6A1B">
            <w:pPr>
              <w:ind w:firstLine="720"/>
              <w:jc w:val="both"/>
              <w:rPr>
                <w:szCs w:val="28"/>
              </w:rPr>
            </w:pPr>
            <w:r w:rsidRPr="008F74B4">
              <w:t xml:space="preserve">- </w:t>
            </w:r>
            <w:r w:rsidRPr="008F74B4">
              <w:rPr>
                <w:szCs w:val="28"/>
              </w:rPr>
              <w:t xml:space="preserve">на 2019 год </w:t>
            </w:r>
            <w:r w:rsidR="00147C37">
              <w:t>в сумме 22</w:t>
            </w:r>
            <w:r w:rsidRPr="008F74B4">
              <w:t xml:space="preserve"> 000,0 тыс. руб.;</w:t>
            </w:r>
          </w:p>
          <w:p w:rsidR="00CD6A1B" w:rsidRPr="008F74B4" w:rsidRDefault="00CD6A1B" w:rsidP="00CD6A1B">
            <w:pPr>
              <w:ind w:firstLine="720"/>
              <w:jc w:val="both"/>
              <w:rPr>
                <w:szCs w:val="28"/>
              </w:rPr>
            </w:pPr>
            <w:r w:rsidRPr="008F74B4">
              <w:t xml:space="preserve">- </w:t>
            </w:r>
            <w:r w:rsidRPr="008F74B4">
              <w:rPr>
                <w:szCs w:val="28"/>
              </w:rPr>
              <w:t xml:space="preserve">на 2020 год </w:t>
            </w:r>
            <w:r w:rsidRPr="008F74B4">
              <w:t>в сумме 20 000,0 тыс. руб.;</w:t>
            </w:r>
          </w:p>
          <w:p w:rsidR="00A539E4" w:rsidRPr="005D0EDF" w:rsidRDefault="00CD6A1B" w:rsidP="00CD6A1B">
            <w:pPr>
              <w:ind w:firstLine="720"/>
              <w:jc w:val="both"/>
              <w:rPr>
                <w:szCs w:val="28"/>
                <w:highlight w:val="lightGray"/>
              </w:rPr>
            </w:pPr>
            <w:r w:rsidRPr="008F74B4">
              <w:t xml:space="preserve">- </w:t>
            </w:r>
            <w:r w:rsidRPr="008F74B4">
              <w:rPr>
                <w:szCs w:val="28"/>
              </w:rPr>
              <w:t xml:space="preserve">на 2021 год </w:t>
            </w:r>
            <w:r w:rsidRPr="008F74B4">
              <w:t>в сумме 20 000,0 тыс. руб</w:t>
            </w:r>
            <w:r>
              <w:t>.</w:t>
            </w:r>
          </w:p>
        </w:tc>
        <w:tc>
          <w:tcPr>
            <w:tcW w:w="7654" w:type="dxa"/>
          </w:tcPr>
          <w:p w:rsidR="00A539E4" w:rsidRPr="00147C37" w:rsidRDefault="00231509" w:rsidP="00231509">
            <w:pPr>
              <w:tabs>
                <w:tab w:val="left" w:pos="733"/>
              </w:tabs>
              <w:ind w:firstLine="742"/>
              <w:jc w:val="both"/>
              <w:rPr>
                <w:highlight w:val="yellow"/>
              </w:rPr>
            </w:pPr>
            <w:r w:rsidRPr="00231509">
              <w:t xml:space="preserve">На 1 января 2020 года </w:t>
            </w:r>
            <w:r w:rsidR="00DB68D4" w:rsidRPr="00231509">
              <w:t>из резервного фонда администрации м</w:t>
            </w:r>
            <w:r w:rsidR="00DB68D4" w:rsidRPr="00231509">
              <w:t>у</w:t>
            </w:r>
            <w:r w:rsidR="00DB68D4" w:rsidRPr="00231509">
              <w:t>ниципальн</w:t>
            </w:r>
            <w:r w:rsidR="00DB68D4" w:rsidRPr="00231509">
              <w:t>о</w:t>
            </w:r>
            <w:r w:rsidR="00DB68D4" w:rsidRPr="00231509">
              <w:t xml:space="preserve">го образования «Город Саратов» выделено </w:t>
            </w:r>
            <w:r w:rsidR="00DB68D4" w:rsidRPr="00231509">
              <w:br/>
              <w:t>21 560,9 тыс. руб., что составляет 98</w:t>
            </w:r>
            <w:r>
              <w:t>,0</w:t>
            </w:r>
            <w:r w:rsidR="00DB68D4" w:rsidRPr="00231509">
              <w:t>% от уточненных бюджетных н</w:t>
            </w:r>
            <w:r w:rsidR="00DB68D4" w:rsidRPr="00231509">
              <w:t>а</w:t>
            </w:r>
            <w:r w:rsidR="00DB68D4" w:rsidRPr="00231509">
              <w:t>значений, кассовые расходы составили 21 560,9 тыс. руб.</w:t>
            </w:r>
          </w:p>
        </w:tc>
        <w:tc>
          <w:tcPr>
            <w:tcW w:w="1702" w:type="dxa"/>
          </w:tcPr>
          <w:p w:rsidR="00A539E4" w:rsidRPr="005D0EDF" w:rsidRDefault="00A539E4">
            <w:pPr>
              <w:rPr>
                <w:highlight w:val="lightGray"/>
              </w:rPr>
            </w:pPr>
          </w:p>
        </w:tc>
      </w:tr>
      <w:tr w:rsidR="00A539E4" w:rsidRPr="005D0EDF" w:rsidTr="00C91848">
        <w:tc>
          <w:tcPr>
            <w:tcW w:w="6487" w:type="dxa"/>
          </w:tcPr>
          <w:p w:rsidR="00147C37" w:rsidRPr="005F4813" w:rsidRDefault="00A539E4" w:rsidP="00147C37">
            <w:pPr>
              <w:ind w:firstLine="709"/>
              <w:jc w:val="both"/>
              <w:rPr>
                <w:szCs w:val="28"/>
              </w:rPr>
            </w:pPr>
            <w:r w:rsidRPr="00540416">
              <w:t>Пункт 1</w:t>
            </w:r>
            <w:r w:rsidR="00540416" w:rsidRPr="00540416">
              <w:t>3</w:t>
            </w:r>
            <w:r w:rsidRPr="00540416">
              <w:t xml:space="preserve">. </w:t>
            </w:r>
            <w:r w:rsidR="00147C37" w:rsidRPr="005F4813">
              <w:rPr>
                <w:szCs w:val="28"/>
              </w:rPr>
              <w:t>Утвердить объем бюджетных ассигнований дорожного фонда муниципального образования «Город С</w:t>
            </w:r>
            <w:r w:rsidR="00147C37" w:rsidRPr="005F4813">
              <w:rPr>
                <w:szCs w:val="28"/>
              </w:rPr>
              <w:t>а</w:t>
            </w:r>
            <w:r w:rsidR="00147C37" w:rsidRPr="005F4813">
              <w:rPr>
                <w:szCs w:val="28"/>
              </w:rPr>
              <w:t xml:space="preserve">ратов»: </w:t>
            </w:r>
          </w:p>
          <w:p w:rsidR="00147C37" w:rsidRPr="00E44ADA" w:rsidRDefault="00147C37" w:rsidP="00147C37">
            <w:pPr>
              <w:ind w:firstLine="709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F4813">
              <w:t xml:space="preserve">- </w:t>
            </w:r>
            <w:r w:rsidRPr="005F4813">
              <w:rPr>
                <w:szCs w:val="28"/>
              </w:rPr>
              <w:t xml:space="preserve">на 2019 год </w:t>
            </w:r>
            <w:r w:rsidRPr="005F4813">
              <w:t xml:space="preserve">в сумме </w:t>
            </w:r>
            <w:r w:rsidRPr="003C2AED">
              <w:t>3 675 357,</w:t>
            </w:r>
            <w:r w:rsidRPr="007418D0">
              <w:t>6 тыс</w:t>
            </w:r>
            <w:r w:rsidRPr="00E44ADA">
              <w:t>. руб.;</w:t>
            </w:r>
            <w:r w:rsidRPr="00E44AD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  <w:p w:rsidR="00147C37" w:rsidRPr="00E44ADA" w:rsidRDefault="00147C37" w:rsidP="00147C37">
            <w:pPr>
              <w:ind w:firstLine="709"/>
              <w:jc w:val="both"/>
            </w:pPr>
            <w:r w:rsidRPr="00E44ADA">
              <w:t>- на 2020 год в сумме 1 938 133,2 тыс. руб.;</w:t>
            </w:r>
          </w:p>
          <w:p w:rsidR="00A539E4" w:rsidRPr="009473CC" w:rsidRDefault="00147C37" w:rsidP="00540416">
            <w:pPr>
              <w:ind w:firstLine="720"/>
              <w:jc w:val="both"/>
            </w:pPr>
            <w:r w:rsidRPr="00E44ADA">
              <w:t>- на 2021 год в сумме 1 840 153,7 тыс. руб.</w:t>
            </w:r>
          </w:p>
        </w:tc>
        <w:tc>
          <w:tcPr>
            <w:tcW w:w="7654" w:type="dxa"/>
          </w:tcPr>
          <w:p w:rsidR="00A539E4" w:rsidRPr="00147C37" w:rsidRDefault="00231509" w:rsidP="00231509">
            <w:pPr>
              <w:tabs>
                <w:tab w:val="left" w:pos="688"/>
              </w:tabs>
              <w:ind w:firstLine="742"/>
              <w:jc w:val="both"/>
              <w:rPr>
                <w:highlight w:val="yellow"/>
              </w:rPr>
            </w:pPr>
            <w:r w:rsidRPr="00231509">
              <w:t xml:space="preserve">На 1 января 2020 года </w:t>
            </w:r>
            <w:r w:rsidR="00DB68D4" w:rsidRPr="00231509">
              <w:t>дорожный фонд муниципального образ</w:t>
            </w:r>
            <w:r w:rsidR="00DB68D4" w:rsidRPr="00231509">
              <w:t>о</w:t>
            </w:r>
            <w:r w:rsidR="00DB68D4" w:rsidRPr="00231509">
              <w:t>вания «Город Саратов» использован на 99,3%, что составляет 3 649 862,4 тыс. руб.</w:t>
            </w:r>
          </w:p>
        </w:tc>
        <w:tc>
          <w:tcPr>
            <w:tcW w:w="1702" w:type="dxa"/>
          </w:tcPr>
          <w:p w:rsidR="00A539E4" w:rsidRPr="005D0EDF" w:rsidRDefault="00A539E4">
            <w:pPr>
              <w:rPr>
                <w:highlight w:val="lightGray"/>
              </w:rPr>
            </w:pPr>
          </w:p>
        </w:tc>
      </w:tr>
      <w:tr w:rsidR="00A539E4" w:rsidRPr="005D0EDF" w:rsidTr="00C91848">
        <w:tc>
          <w:tcPr>
            <w:tcW w:w="6487" w:type="dxa"/>
          </w:tcPr>
          <w:p w:rsidR="00A539E4" w:rsidRPr="005D0EDF" w:rsidRDefault="00A539E4" w:rsidP="00540416">
            <w:pPr>
              <w:ind w:firstLine="709"/>
              <w:jc w:val="both"/>
              <w:rPr>
                <w:highlight w:val="lightGray"/>
              </w:rPr>
            </w:pPr>
            <w:r w:rsidRPr="00540416">
              <w:t>Пункт 1</w:t>
            </w:r>
            <w:r w:rsidR="00540416" w:rsidRPr="00540416">
              <w:t>4</w:t>
            </w:r>
            <w:r w:rsidRPr="00540416">
              <w:t>.</w:t>
            </w:r>
            <w:r w:rsidRPr="00540416">
              <w:rPr>
                <w:szCs w:val="28"/>
              </w:rPr>
              <w:t xml:space="preserve"> </w:t>
            </w:r>
            <w:r w:rsidR="00540416" w:rsidRPr="00540416">
              <w:t>Утвердить перечень объектов капитальн</w:t>
            </w:r>
            <w:r w:rsidR="00540416" w:rsidRPr="00540416">
              <w:t>о</w:t>
            </w:r>
            <w:r w:rsidR="00540416" w:rsidRPr="00540416">
              <w:t>го строительства муниципальной собственности и объектов недвижимого имущества, приобретаемого</w:t>
            </w:r>
            <w:r w:rsidR="00540416" w:rsidRPr="00E85305">
              <w:t xml:space="preserve"> в муниципальную собственность, на 201</w:t>
            </w:r>
            <w:r w:rsidR="00540416">
              <w:t>9</w:t>
            </w:r>
            <w:r w:rsidR="00540416" w:rsidRPr="00E85305">
              <w:t xml:space="preserve"> год и на плановый период 20</w:t>
            </w:r>
            <w:r w:rsidR="00540416">
              <w:t>20</w:t>
            </w:r>
            <w:r w:rsidR="00540416" w:rsidRPr="00E85305">
              <w:t xml:space="preserve"> и 202</w:t>
            </w:r>
            <w:r w:rsidR="00540416">
              <w:t>1</w:t>
            </w:r>
            <w:r w:rsidR="00540416" w:rsidRPr="00E85305">
              <w:t xml:space="preserve"> годов согласно приложению 8 к настоящему решению</w:t>
            </w:r>
            <w:r w:rsidR="00540416" w:rsidRPr="002B2A11">
              <w:rPr>
                <w:szCs w:val="28"/>
              </w:rPr>
              <w:t>.</w:t>
            </w:r>
          </w:p>
        </w:tc>
        <w:tc>
          <w:tcPr>
            <w:tcW w:w="7654" w:type="dxa"/>
          </w:tcPr>
          <w:p w:rsidR="00787DF6" w:rsidRPr="00C30EB6" w:rsidRDefault="001825DF" w:rsidP="0004513D">
            <w:pPr>
              <w:tabs>
                <w:tab w:val="left" w:pos="688"/>
              </w:tabs>
              <w:ind w:firstLine="742"/>
              <w:jc w:val="both"/>
            </w:pPr>
            <w:r w:rsidRPr="00C30EB6">
              <w:t>П</w:t>
            </w:r>
            <w:r w:rsidR="00787DF6" w:rsidRPr="00C30EB6">
              <w:t>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2019 год и на плановый период 2020 и 2021 годов утвержден приложением 8</w:t>
            </w:r>
            <w:r w:rsidRPr="00C30EB6">
              <w:t xml:space="preserve"> к настоящему решению.</w:t>
            </w:r>
          </w:p>
          <w:p w:rsidR="00C30EB6" w:rsidRPr="005D0EDF" w:rsidRDefault="00C30EB6" w:rsidP="00B9649D">
            <w:pPr>
              <w:tabs>
                <w:tab w:val="left" w:pos="688"/>
              </w:tabs>
              <w:ind w:firstLine="742"/>
              <w:jc w:val="both"/>
              <w:rPr>
                <w:highlight w:val="lightGray"/>
              </w:rPr>
            </w:pPr>
          </w:p>
        </w:tc>
        <w:tc>
          <w:tcPr>
            <w:tcW w:w="1702" w:type="dxa"/>
          </w:tcPr>
          <w:p w:rsidR="00A539E4" w:rsidRPr="005D0EDF" w:rsidRDefault="00A539E4">
            <w:pPr>
              <w:rPr>
                <w:highlight w:val="lightGray"/>
              </w:rPr>
            </w:pPr>
          </w:p>
        </w:tc>
      </w:tr>
      <w:tr w:rsidR="00107FC1" w:rsidRPr="005D0EDF" w:rsidTr="00C91848">
        <w:trPr>
          <w:cantSplit/>
        </w:trPr>
        <w:tc>
          <w:tcPr>
            <w:tcW w:w="6487" w:type="dxa"/>
          </w:tcPr>
          <w:p w:rsidR="00107FC1" w:rsidRPr="005D0EDF" w:rsidRDefault="00107FC1" w:rsidP="00540416">
            <w:pPr>
              <w:ind w:firstLine="720"/>
              <w:jc w:val="both"/>
              <w:rPr>
                <w:rFonts w:cs="Calibri"/>
                <w:i/>
                <w:szCs w:val="28"/>
                <w:highlight w:val="lightGray"/>
              </w:rPr>
            </w:pPr>
            <w:r w:rsidRPr="00540416">
              <w:rPr>
                <w:snapToGrid w:val="0"/>
              </w:rPr>
              <w:lastRenderedPageBreak/>
              <w:t>Пункт 1</w:t>
            </w:r>
            <w:r w:rsidR="00540416" w:rsidRPr="00540416">
              <w:rPr>
                <w:snapToGrid w:val="0"/>
              </w:rPr>
              <w:t>5</w:t>
            </w:r>
            <w:r w:rsidRPr="00540416">
              <w:rPr>
                <w:snapToGrid w:val="0"/>
              </w:rPr>
              <w:t xml:space="preserve">. </w:t>
            </w:r>
            <w:r w:rsidR="00540416" w:rsidRPr="00540416">
              <w:t>Утвердить случаи и порядок предоставл</w:t>
            </w:r>
            <w:r w:rsidR="00540416" w:rsidRPr="00540416">
              <w:t>е</w:t>
            </w:r>
            <w:r w:rsidR="00540416" w:rsidRPr="00540416">
              <w:t>ния субсидий юридическим лицам (за исключением субс</w:t>
            </w:r>
            <w:r w:rsidR="00540416" w:rsidRPr="00540416">
              <w:t>и</w:t>
            </w:r>
            <w:r w:rsidR="00540416" w:rsidRPr="00540416">
              <w:t>дий муниципальным</w:t>
            </w:r>
            <w:r w:rsidR="00540416" w:rsidRPr="00EA602E">
              <w:t xml:space="preserve"> учреждениям, а также субсидий, ук</w:t>
            </w:r>
            <w:r w:rsidR="00540416" w:rsidRPr="00EA602E">
              <w:t>а</w:t>
            </w:r>
            <w:r w:rsidR="00540416" w:rsidRPr="00EA602E">
              <w:t>занных в пунктах 6–8 статьи 78 Бюджетного кодекса Ро</w:t>
            </w:r>
            <w:r w:rsidR="00540416" w:rsidRPr="00EA602E">
              <w:t>с</w:t>
            </w:r>
            <w:r w:rsidR="00540416" w:rsidRPr="00EA602E">
              <w:t>сийской Федерации),</w:t>
            </w:r>
            <w:r w:rsidR="00540416" w:rsidRPr="00F03610">
              <w:t xml:space="preserve"> </w:t>
            </w:r>
            <w:r w:rsidR="00540416" w:rsidRPr="00EA602E">
              <w:t>индивидуальным предпринимателям, физическим лицам – производителям товаров, работ, услуг согласно приложению 9 к настоящему решению.</w:t>
            </w:r>
          </w:p>
        </w:tc>
        <w:tc>
          <w:tcPr>
            <w:tcW w:w="7654" w:type="dxa"/>
            <w:shd w:val="clear" w:color="auto" w:fill="FFFFFF"/>
          </w:tcPr>
          <w:p w:rsidR="00107FC1" w:rsidRPr="005D0EDF" w:rsidRDefault="00787DF6" w:rsidP="008C00C6">
            <w:pPr>
              <w:pStyle w:val="3"/>
              <w:tabs>
                <w:tab w:val="left" w:pos="688"/>
              </w:tabs>
              <w:spacing w:line="240" w:lineRule="auto"/>
              <w:ind w:firstLine="742"/>
              <w:jc w:val="both"/>
              <w:rPr>
                <w:sz w:val="24"/>
                <w:szCs w:val="24"/>
                <w:highlight w:val="lightGray"/>
              </w:rPr>
            </w:pPr>
            <w:r w:rsidRPr="00787DF6">
              <w:rPr>
                <w:sz w:val="24"/>
                <w:szCs w:val="24"/>
              </w:rPr>
              <w:t>Случаи и порядок предоставления субсидий юридическим л</w:t>
            </w:r>
            <w:r w:rsidRPr="00787DF6">
              <w:rPr>
                <w:sz w:val="24"/>
                <w:szCs w:val="24"/>
              </w:rPr>
              <w:t>и</w:t>
            </w:r>
            <w:r w:rsidRPr="00787DF6">
              <w:rPr>
                <w:sz w:val="24"/>
                <w:szCs w:val="24"/>
              </w:rPr>
              <w:t>цам (за исключением субсидий муниципальным учреждениям), инд</w:t>
            </w:r>
            <w:r w:rsidRPr="00787DF6">
              <w:rPr>
                <w:sz w:val="24"/>
                <w:szCs w:val="24"/>
              </w:rPr>
              <w:t>и</w:t>
            </w:r>
            <w:r w:rsidRPr="00787DF6">
              <w:rPr>
                <w:sz w:val="24"/>
                <w:szCs w:val="24"/>
              </w:rPr>
              <w:t>видуальным предпринимателям, физическим лицам – производителям товаров, работ, услуг установлены в приложении 9 к настоящему реш</w:t>
            </w:r>
            <w:r w:rsidRPr="00787DF6">
              <w:rPr>
                <w:sz w:val="24"/>
                <w:szCs w:val="24"/>
              </w:rPr>
              <w:t>е</w:t>
            </w:r>
            <w:r w:rsidRPr="00787DF6">
              <w:rPr>
                <w:sz w:val="24"/>
                <w:szCs w:val="24"/>
              </w:rPr>
              <w:t>нию.</w:t>
            </w:r>
          </w:p>
        </w:tc>
        <w:tc>
          <w:tcPr>
            <w:tcW w:w="1702" w:type="dxa"/>
          </w:tcPr>
          <w:p w:rsidR="00107FC1" w:rsidRPr="005D0EDF" w:rsidRDefault="00107FC1" w:rsidP="00D7573A">
            <w:pPr>
              <w:rPr>
                <w:highlight w:val="lightGray"/>
              </w:rPr>
            </w:pPr>
          </w:p>
        </w:tc>
      </w:tr>
      <w:tr w:rsidR="00EE34CE" w:rsidRPr="005D0EDF" w:rsidTr="00C91848">
        <w:trPr>
          <w:trHeight w:val="1020"/>
        </w:trPr>
        <w:tc>
          <w:tcPr>
            <w:tcW w:w="6487" w:type="dxa"/>
          </w:tcPr>
          <w:p w:rsidR="00EE34CE" w:rsidRPr="005D0EDF" w:rsidRDefault="00FE6949" w:rsidP="009E689A">
            <w:pPr>
              <w:ind w:firstLine="720"/>
              <w:jc w:val="both"/>
              <w:rPr>
                <w:rFonts w:cs="Calibri"/>
                <w:i/>
                <w:szCs w:val="28"/>
                <w:highlight w:val="lightGray"/>
              </w:rPr>
            </w:pPr>
            <w:r w:rsidRPr="009E689A">
              <w:t>Пункт 1</w:t>
            </w:r>
            <w:r w:rsidR="009E689A" w:rsidRPr="009E689A">
              <w:t>6</w:t>
            </w:r>
            <w:r w:rsidRPr="009E689A">
              <w:t xml:space="preserve">. </w:t>
            </w:r>
            <w:r w:rsidR="009E689A" w:rsidRPr="009E689A">
              <w:t>Утвердить</w:t>
            </w:r>
            <w:r w:rsidR="009E689A" w:rsidRPr="00E85305">
              <w:rPr>
                <w:snapToGrid w:val="0"/>
              </w:rPr>
              <w:t xml:space="preserve"> и</w:t>
            </w:r>
            <w:r w:rsidR="009E689A" w:rsidRPr="00E85305">
              <w:t>сточники финансирования д</w:t>
            </w:r>
            <w:r w:rsidR="009E689A" w:rsidRPr="00E85305">
              <w:t>е</w:t>
            </w:r>
            <w:r w:rsidR="009E689A" w:rsidRPr="00E85305">
              <w:t>фицита бюджета муниципального образования «Город С</w:t>
            </w:r>
            <w:r w:rsidR="009E689A" w:rsidRPr="00E85305">
              <w:t>а</w:t>
            </w:r>
            <w:r w:rsidR="009E689A" w:rsidRPr="00E85305">
              <w:t>ратов» на 201</w:t>
            </w:r>
            <w:r w:rsidR="009E689A">
              <w:t>9</w:t>
            </w:r>
            <w:r w:rsidR="009E689A" w:rsidRPr="00E85305">
              <w:t xml:space="preserve"> год и на плановый период 20</w:t>
            </w:r>
            <w:r w:rsidR="009E689A">
              <w:t>20</w:t>
            </w:r>
            <w:r w:rsidR="009E689A" w:rsidRPr="00E85305">
              <w:t xml:space="preserve"> и 202</w:t>
            </w:r>
            <w:r w:rsidR="009E689A">
              <w:t>1</w:t>
            </w:r>
            <w:r w:rsidR="009E689A" w:rsidRPr="00E85305">
              <w:t xml:space="preserve"> годов согласно приложению </w:t>
            </w:r>
            <w:r w:rsidR="009E689A">
              <w:t>10</w:t>
            </w:r>
            <w:r w:rsidR="009E689A" w:rsidRPr="00E85305">
              <w:t xml:space="preserve"> к настоящему решению.</w:t>
            </w:r>
            <w:r w:rsidR="00CE578D" w:rsidRPr="005D0EDF">
              <w:rPr>
                <w:rFonts w:cs="Calibri"/>
                <w:i/>
                <w:szCs w:val="28"/>
                <w:highlight w:val="lightGray"/>
              </w:rPr>
              <w:t xml:space="preserve"> </w:t>
            </w:r>
          </w:p>
        </w:tc>
        <w:tc>
          <w:tcPr>
            <w:tcW w:w="7654" w:type="dxa"/>
          </w:tcPr>
          <w:p w:rsidR="00EE34CE" w:rsidRPr="005D0EDF" w:rsidRDefault="00913C21" w:rsidP="009E689A">
            <w:pPr>
              <w:pStyle w:val="3"/>
              <w:tabs>
                <w:tab w:val="left" w:pos="688"/>
              </w:tabs>
              <w:spacing w:line="240" w:lineRule="auto"/>
              <w:ind w:firstLine="742"/>
              <w:jc w:val="both"/>
              <w:rPr>
                <w:highlight w:val="lightGray"/>
                <w:u w:val="single"/>
              </w:rPr>
            </w:pPr>
            <w:r w:rsidRPr="009E689A">
              <w:rPr>
                <w:sz w:val="24"/>
                <w:szCs w:val="24"/>
              </w:rPr>
              <w:t>Утвержден перечень источников финансирования дефицита бюджета муниципального образования «Город Саратов» на 201</w:t>
            </w:r>
            <w:r w:rsidR="009E689A" w:rsidRPr="009E689A">
              <w:rPr>
                <w:sz w:val="24"/>
                <w:szCs w:val="24"/>
              </w:rPr>
              <w:t>9</w:t>
            </w:r>
            <w:r w:rsidRPr="009E689A">
              <w:rPr>
                <w:sz w:val="24"/>
                <w:szCs w:val="24"/>
              </w:rPr>
              <w:t xml:space="preserve"> год и на плановый период 20</w:t>
            </w:r>
            <w:r w:rsidR="009E689A" w:rsidRPr="009E689A">
              <w:rPr>
                <w:sz w:val="24"/>
                <w:szCs w:val="24"/>
              </w:rPr>
              <w:t>20</w:t>
            </w:r>
            <w:r w:rsidRPr="009E689A">
              <w:rPr>
                <w:sz w:val="24"/>
                <w:szCs w:val="24"/>
              </w:rPr>
              <w:t xml:space="preserve"> и 202</w:t>
            </w:r>
            <w:r w:rsidR="009E689A" w:rsidRPr="009E689A">
              <w:rPr>
                <w:sz w:val="24"/>
                <w:szCs w:val="24"/>
              </w:rPr>
              <w:t>1</w:t>
            </w:r>
            <w:r w:rsidRPr="009E689A">
              <w:rPr>
                <w:sz w:val="24"/>
                <w:szCs w:val="24"/>
              </w:rPr>
              <w:t xml:space="preserve"> годов согласно приложению 10 к р</w:t>
            </w:r>
            <w:r w:rsidRPr="009E689A">
              <w:rPr>
                <w:sz w:val="24"/>
                <w:szCs w:val="24"/>
              </w:rPr>
              <w:t>е</w:t>
            </w:r>
            <w:r w:rsidRPr="009E689A">
              <w:rPr>
                <w:sz w:val="24"/>
                <w:szCs w:val="24"/>
              </w:rPr>
              <w:t>шению о бюджете</w:t>
            </w:r>
            <w:r w:rsidR="009A137E" w:rsidRPr="009E689A">
              <w:rPr>
                <w:sz w:val="24"/>
                <w:szCs w:val="24"/>
              </w:rPr>
              <w:t>.</w:t>
            </w:r>
          </w:p>
        </w:tc>
        <w:tc>
          <w:tcPr>
            <w:tcW w:w="1702" w:type="dxa"/>
          </w:tcPr>
          <w:p w:rsidR="00EE34CE" w:rsidRPr="005D0EDF" w:rsidRDefault="00EE34CE">
            <w:pPr>
              <w:rPr>
                <w:highlight w:val="lightGray"/>
              </w:rPr>
            </w:pPr>
          </w:p>
        </w:tc>
      </w:tr>
      <w:tr w:rsidR="00EE34CE" w:rsidRPr="005D0EDF" w:rsidTr="00C91848">
        <w:trPr>
          <w:cantSplit/>
        </w:trPr>
        <w:tc>
          <w:tcPr>
            <w:tcW w:w="6487" w:type="dxa"/>
          </w:tcPr>
          <w:p w:rsidR="00EE34CE" w:rsidRPr="005D0EDF" w:rsidRDefault="00EE34CE" w:rsidP="00EE3E10">
            <w:pPr>
              <w:ind w:firstLine="720"/>
              <w:jc w:val="both"/>
              <w:rPr>
                <w:rFonts w:cs="Calibri"/>
                <w:i/>
                <w:szCs w:val="28"/>
                <w:highlight w:val="lightGray"/>
              </w:rPr>
            </w:pPr>
            <w:r w:rsidRPr="00EE3E10">
              <w:t>Пункт 1</w:t>
            </w:r>
            <w:r w:rsidR="00EE3E10" w:rsidRPr="00EE3E10">
              <w:t>7</w:t>
            </w:r>
            <w:r w:rsidRPr="00EE3E10">
              <w:t xml:space="preserve">. </w:t>
            </w:r>
            <w:r w:rsidR="00EE3E10" w:rsidRPr="00EE3E10">
              <w:t>Утвердить программу муниципальных з</w:t>
            </w:r>
            <w:r w:rsidR="00EE3E10" w:rsidRPr="00EE3E10">
              <w:t>а</w:t>
            </w:r>
            <w:r w:rsidR="00EE3E10" w:rsidRPr="00EE3E10">
              <w:t>имствований на 2019 год</w:t>
            </w:r>
            <w:r w:rsidR="00EE3E10" w:rsidRPr="00E85305">
              <w:t xml:space="preserve"> и на плановый период 20</w:t>
            </w:r>
            <w:r w:rsidR="00EE3E10">
              <w:t>20</w:t>
            </w:r>
            <w:r w:rsidR="00EE3E10" w:rsidRPr="00E85305">
              <w:t xml:space="preserve"> и 202</w:t>
            </w:r>
            <w:r w:rsidR="00EE3E10">
              <w:t>1</w:t>
            </w:r>
            <w:r w:rsidR="00EE3E10" w:rsidRPr="00E85305">
              <w:t xml:space="preserve"> годов согласно приложению 1</w:t>
            </w:r>
            <w:r w:rsidR="00EE3E10">
              <w:t>1</w:t>
            </w:r>
            <w:r w:rsidR="00EE3E10" w:rsidRPr="00E85305">
              <w:t xml:space="preserve"> к настоящему решению</w:t>
            </w:r>
            <w:r w:rsidR="00EE3E10" w:rsidRPr="002B2A11">
              <w:rPr>
                <w:szCs w:val="28"/>
              </w:rPr>
              <w:t>.</w:t>
            </w:r>
          </w:p>
        </w:tc>
        <w:tc>
          <w:tcPr>
            <w:tcW w:w="7654" w:type="dxa"/>
          </w:tcPr>
          <w:p w:rsidR="00EE34CE" w:rsidRPr="00EE3E10" w:rsidRDefault="00913C21" w:rsidP="00D15A23">
            <w:pPr>
              <w:tabs>
                <w:tab w:val="left" w:pos="688"/>
              </w:tabs>
              <w:ind w:firstLine="742"/>
              <w:jc w:val="both"/>
            </w:pPr>
            <w:r w:rsidRPr="00EE3E10">
              <w:t>Муниципальные заимствования осуществлялись в соответствии с программой, утвержденной приложением 11 к решению о бюджете</w:t>
            </w:r>
            <w:r w:rsidR="00D15A23" w:rsidRPr="00EE3E10">
              <w:t>.</w:t>
            </w:r>
          </w:p>
        </w:tc>
        <w:tc>
          <w:tcPr>
            <w:tcW w:w="1702" w:type="dxa"/>
          </w:tcPr>
          <w:p w:rsidR="00EE34CE" w:rsidRPr="00EE3E10" w:rsidRDefault="00EE34CE"/>
        </w:tc>
      </w:tr>
      <w:tr w:rsidR="00A539E4" w:rsidRPr="005D0EDF" w:rsidTr="00463603">
        <w:trPr>
          <w:trHeight w:val="1058"/>
        </w:trPr>
        <w:tc>
          <w:tcPr>
            <w:tcW w:w="6487" w:type="dxa"/>
          </w:tcPr>
          <w:p w:rsidR="00A539E4" w:rsidRPr="00463603" w:rsidRDefault="00A539E4" w:rsidP="00463603">
            <w:pPr>
              <w:ind w:firstLine="720"/>
              <w:jc w:val="both"/>
            </w:pPr>
            <w:r w:rsidRPr="00463603">
              <w:t>Пункт 1</w:t>
            </w:r>
            <w:r w:rsidR="00463603">
              <w:t>8</w:t>
            </w:r>
            <w:r w:rsidRPr="00463603">
              <w:t xml:space="preserve">. </w:t>
            </w:r>
            <w:r w:rsidR="005270E2" w:rsidRPr="00070580">
              <w:rPr>
                <w:szCs w:val="28"/>
              </w:rPr>
              <w:t>Установить предельный объем муниц</w:t>
            </w:r>
            <w:r w:rsidR="005270E2" w:rsidRPr="00070580">
              <w:rPr>
                <w:szCs w:val="28"/>
              </w:rPr>
              <w:t>и</w:t>
            </w:r>
            <w:r w:rsidR="005270E2" w:rsidRPr="00070580">
              <w:rPr>
                <w:szCs w:val="28"/>
              </w:rPr>
              <w:t>пального долга на 2019 год в сумме 7 </w:t>
            </w:r>
            <w:r w:rsidR="005270E2">
              <w:rPr>
                <w:szCs w:val="28"/>
              </w:rPr>
              <w:t>200</w:t>
            </w:r>
            <w:r w:rsidR="005270E2" w:rsidRPr="00070580">
              <w:rPr>
                <w:szCs w:val="28"/>
              </w:rPr>
              <w:t> 000,0 тыс. руб., на 2020 год в сумме 7 361 000,0 тыс. руб., на 2021 год в сумме 7 268 000,0 тыс. руб.</w:t>
            </w:r>
          </w:p>
        </w:tc>
        <w:tc>
          <w:tcPr>
            <w:tcW w:w="7654" w:type="dxa"/>
          </w:tcPr>
          <w:p w:rsidR="00A539E4" w:rsidRPr="005270E2" w:rsidRDefault="00B0033C" w:rsidP="009473CC">
            <w:pPr>
              <w:pStyle w:val="a3"/>
              <w:ind w:left="0" w:firstLine="742"/>
              <w:jc w:val="both"/>
              <w:rPr>
                <w:highlight w:val="yellow"/>
              </w:rPr>
            </w:pPr>
            <w:r w:rsidRPr="00231509">
              <w:t>Муниципальный долг по состоянию на 1 января 2020 года с</w:t>
            </w:r>
            <w:r w:rsidRPr="00231509">
              <w:t>о</w:t>
            </w:r>
            <w:r w:rsidRPr="00231509">
              <w:t>ставил 6 752 400,0 тыс. руб., что не превышает установленный пр</w:t>
            </w:r>
            <w:r w:rsidRPr="00231509">
              <w:t>е</w:t>
            </w:r>
            <w:r w:rsidRPr="00231509">
              <w:t>дельный объем муниципального долга.</w:t>
            </w:r>
          </w:p>
        </w:tc>
        <w:tc>
          <w:tcPr>
            <w:tcW w:w="1702" w:type="dxa"/>
          </w:tcPr>
          <w:p w:rsidR="00A539E4" w:rsidRPr="005D0EDF" w:rsidRDefault="00A539E4">
            <w:pPr>
              <w:rPr>
                <w:highlight w:val="lightGray"/>
              </w:rPr>
            </w:pPr>
          </w:p>
        </w:tc>
      </w:tr>
      <w:tr w:rsidR="00A539E4" w:rsidRPr="005D0EDF" w:rsidTr="00C91848">
        <w:trPr>
          <w:trHeight w:val="507"/>
        </w:trPr>
        <w:tc>
          <w:tcPr>
            <w:tcW w:w="6487" w:type="dxa"/>
          </w:tcPr>
          <w:p w:rsidR="005270E2" w:rsidRPr="00B87415" w:rsidRDefault="00A539E4" w:rsidP="005270E2">
            <w:pPr>
              <w:ind w:firstLine="720"/>
              <w:jc w:val="both"/>
              <w:rPr>
                <w:szCs w:val="28"/>
              </w:rPr>
            </w:pPr>
            <w:r w:rsidRPr="00DF1420">
              <w:t>Пункт 1</w:t>
            </w:r>
            <w:r w:rsidR="00DF1420">
              <w:t>9</w:t>
            </w:r>
            <w:r w:rsidRPr="00DF1420">
              <w:t xml:space="preserve">. </w:t>
            </w:r>
            <w:r w:rsidR="005270E2" w:rsidRPr="00B87415">
              <w:rPr>
                <w:szCs w:val="28"/>
              </w:rPr>
              <w:t>Установить верхний предел муниципал</w:t>
            </w:r>
            <w:r w:rsidR="005270E2" w:rsidRPr="00B87415">
              <w:rPr>
                <w:szCs w:val="28"/>
              </w:rPr>
              <w:t>ь</w:t>
            </w:r>
            <w:r w:rsidR="005270E2" w:rsidRPr="00B87415">
              <w:rPr>
                <w:szCs w:val="28"/>
              </w:rPr>
              <w:t>ного долга:</w:t>
            </w:r>
          </w:p>
          <w:p w:rsidR="005270E2" w:rsidRPr="00B87415" w:rsidRDefault="005270E2" w:rsidP="005270E2">
            <w:pPr>
              <w:ind w:firstLine="709"/>
              <w:jc w:val="both"/>
              <w:rPr>
                <w:szCs w:val="28"/>
              </w:rPr>
            </w:pPr>
            <w:r w:rsidRPr="00B87415">
              <w:rPr>
                <w:szCs w:val="28"/>
              </w:rPr>
              <w:t>- по состоянию на 1 января 2020 года в сумме 6 752 400,0  тыс. руб., в том числе верхний предел долга по муниципальным гарантиям муниципального образования «Город Саратов» в сумме 0,0 тыс. руб.;</w:t>
            </w:r>
          </w:p>
          <w:p w:rsidR="005270E2" w:rsidRPr="00B87415" w:rsidRDefault="005270E2" w:rsidP="005270E2">
            <w:pPr>
              <w:ind w:firstLine="720"/>
              <w:jc w:val="both"/>
              <w:rPr>
                <w:szCs w:val="28"/>
              </w:rPr>
            </w:pPr>
            <w:r w:rsidRPr="00B87415">
              <w:rPr>
                <w:szCs w:val="28"/>
              </w:rPr>
              <w:t>- по состоянию на 1 января 2021 года в сумме 6 752 400,0  тыс. руб., в том числе верхний предел долга по муниципальным гарантиям муниципального образования «Город Саратов» в сумме 0,0 тыс. руб.;</w:t>
            </w:r>
          </w:p>
          <w:p w:rsidR="00A539E4" w:rsidRPr="009473CC" w:rsidRDefault="005270E2" w:rsidP="00DF1420">
            <w:pPr>
              <w:ind w:firstLine="720"/>
              <w:jc w:val="both"/>
              <w:rPr>
                <w:szCs w:val="28"/>
              </w:rPr>
            </w:pPr>
            <w:r w:rsidRPr="00B87415">
              <w:rPr>
                <w:szCs w:val="28"/>
              </w:rPr>
              <w:t>- по состоянию на 1 января 2022 года в сумме 6 752 400,0  тыс. руб., в том числе верхний предел долга по муниципальным гарантиям муниципального образования «Город Саратов» в сумме 0,0 тыс. руб.</w:t>
            </w:r>
          </w:p>
        </w:tc>
        <w:tc>
          <w:tcPr>
            <w:tcW w:w="7654" w:type="dxa"/>
            <w:shd w:val="clear" w:color="auto" w:fill="auto"/>
          </w:tcPr>
          <w:p w:rsidR="00A539E4" w:rsidRPr="005270E2" w:rsidRDefault="00B0033C" w:rsidP="008476E1">
            <w:pPr>
              <w:pStyle w:val="a3"/>
              <w:spacing w:after="0"/>
              <w:ind w:left="0" w:firstLine="742"/>
              <w:jc w:val="both"/>
              <w:rPr>
                <w:color w:val="FF0000"/>
                <w:highlight w:val="yellow"/>
              </w:rPr>
            </w:pPr>
            <w:r w:rsidRPr="00231509">
              <w:t>Муниципальный долг по состоянию на 1 января 2020 года с</w:t>
            </w:r>
            <w:r w:rsidRPr="00231509">
              <w:t>о</w:t>
            </w:r>
            <w:r w:rsidRPr="00231509">
              <w:t>ставил 6 752 400,0 тыс. руб., что не превышает установленный верхний предел муниципального долга.</w:t>
            </w:r>
          </w:p>
        </w:tc>
        <w:tc>
          <w:tcPr>
            <w:tcW w:w="1702" w:type="dxa"/>
          </w:tcPr>
          <w:p w:rsidR="00A539E4" w:rsidRPr="005D0EDF" w:rsidRDefault="00A539E4" w:rsidP="00E85305">
            <w:pPr>
              <w:rPr>
                <w:highlight w:val="lightGray"/>
              </w:rPr>
            </w:pPr>
          </w:p>
        </w:tc>
      </w:tr>
      <w:tr w:rsidR="00107FC1" w:rsidRPr="005D0EDF" w:rsidTr="00C91848">
        <w:trPr>
          <w:trHeight w:val="283"/>
        </w:trPr>
        <w:tc>
          <w:tcPr>
            <w:tcW w:w="6487" w:type="dxa"/>
            <w:tcBorders>
              <w:bottom w:val="single" w:sz="4" w:space="0" w:color="auto"/>
            </w:tcBorders>
          </w:tcPr>
          <w:p w:rsidR="00107FC1" w:rsidRPr="005D0EDF" w:rsidRDefault="00107FC1" w:rsidP="00DF1420">
            <w:pPr>
              <w:ind w:firstLine="720"/>
              <w:jc w:val="both"/>
              <w:rPr>
                <w:bCs/>
                <w:highlight w:val="lightGray"/>
              </w:rPr>
            </w:pPr>
            <w:r w:rsidRPr="00DF1420">
              <w:t xml:space="preserve">Пункт </w:t>
            </w:r>
            <w:r w:rsidR="00DF1420" w:rsidRPr="00DF1420">
              <w:t>20</w:t>
            </w:r>
            <w:r w:rsidRPr="00DF1420">
              <w:t xml:space="preserve">. </w:t>
            </w:r>
            <w:r w:rsidR="00E85305" w:rsidRPr="00DF1420">
              <w:t>Исключ</w:t>
            </w:r>
            <w:r w:rsidR="00DF1420" w:rsidRPr="00DF1420">
              <w:t>ен</w:t>
            </w:r>
            <w:r w:rsidR="00E85305" w:rsidRPr="00DF1420">
              <w:t>.</w:t>
            </w:r>
          </w:p>
        </w:tc>
        <w:tc>
          <w:tcPr>
            <w:tcW w:w="7654" w:type="dxa"/>
          </w:tcPr>
          <w:p w:rsidR="00107FC1" w:rsidRPr="005D0EDF" w:rsidRDefault="00107FC1" w:rsidP="00E22653">
            <w:pPr>
              <w:ind w:firstLine="742"/>
              <w:jc w:val="both"/>
              <w:rPr>
                <w:bCs/>
                <w:szCs w:val="28"/>
                <w:highlight w:val="lightGray"/>
              </w:rPr>
            </w:pPr>
          </w:p>
        </w:tc>
        <w:tc>
          <w:tcPr>
            <w:tcW w:w="1702" w:type="dxa"/>
          </w:tcPr>
          <w:p w:rsidR="00107FC1" w:rsidRPr="005D0EDF" w:rsidRDefault="00107FC1">
            <w:pPr>
              <w:rPr>
                <w:highlight w:val="lightGray"/>
              </w:rPr>
            </w:pPr>
          </w:p>
        </w:tc>
      </w:tr>
      <w:tr w:rsidR="006B6FF1" w:rsidRPr="005D0EDF" w:rsidTr="00C91848">
        <w:trPr>
          <w:trHeight w:val="1188"/>
        </w:trPr>
        <w:tc>
          <w:tcPr>
            <w:tcW w:w="6487" w:type="dxa"/>
          </w:tcPr>
          <w:p w:rsidR="005270E2" w:rsidRPr="003215D3" w:rsidRDefault="006B6FF1" w:rsidP="005270E2">
            <w:pPr>
              <w:autoSpaceDE w:val="0"/>
              <w:autoSpaceDN w:val="0"/>
              <w:adjustRightInd w:val="0"/>
              <w:ind w:firstLine="709"/>
              <w:jc w:val="both"/>
              <w:rPr>
                <w:szCs w:val="28"/>
              </w:rPr>
            </w:pPr>
            <w:r w:rsidRPr="005270E2">
              <w:rPr>
                <w:szCs w:val="28"/>
              </w:rPr>
              <w:t xml:space="preserve">Пункт 21. </w:t>
            </w:r>
            <w:r w:rsidR="005270E2" w:rsidRPr="003215D3">
              <w:rPr>
                <w:szCs w:val="28"/>
              </w:rPr>
              <w:t xml:space="preserve">Установить размер индексации: </w:t>
            </w:r>
          </w:p>
          <w:p w:rsidR="005270E2" w:rsidRPr="003215D3" w:rsidRDefault="005270E2" w:rsidP="005270E2">
            <w:pPr>
              <w:autoSpaceDE w:val="0"/>
              <w:autoSpaceDN w:val="0"/>
              <w:adjustRightInd w:val="0"/>
              <w:ind w:firstLine="709"/>
              <w:jc w:val="both"/>
              <w:rPr>
                <w:szCs w:val="28"/>
              </w:rPr>
            </w:pPr>
            <w:r w:rsidRPr="003215D3">
              <w:rPr>
                <w:szCs w:val="28"/>
              </w:rPr>
              <w:t>с 1 января 2019 года на 3,9%;</w:t>
            </w:r>
          </w:p>
          <w:p w:rsidR="005270E2" w:rsidRPr="003215D3" w:rsidRDefault="005270E2" w:rsidP="005270E2">
            <w:pPr>
              <w:autoSpaceDE w:val="0"/>
              <w:autoSpaceDN w:val="0"/>
              <w:adjustRightInd w:val="0"/>
              <w:ind w:firstLine="709"/>
              <w:jc w:val="both"/>
              <w:rPr>
                <w:szCs w:val="28"/>
              </w:rPr>
            </w:pPr>
            <w:r w:rsidRPr="003215D3">
              <w:rPr>
                <w:szCs w:val="28"/>
              </w:rPr>
              <w:t>с 1 января 2020 года на 3,4%;</w:t>
            </w:r>
          </w:p>
          <w:p w:rsidR="005270E2" w:rsidRPr="003215D3" w:rsidRDefault="005270E2" w:rsidP="005270E2">
            <w:pPr>
              <w:autoSpaceDE w:val="0"/>
              <w:autoSpaceDN w:val="0"/>
              <w:adjustRightInd w:val="0"/>
              <w:ind w:firstLine="709"/>
              <w:jc w:val="both"/>
              <w:rPr>
                <w:szCs w:val="28"/>
              </w:rPr>
            </w:pPr>
            <w:r w:rsidRPr="003215D3">
              <w:rPr>
                <w:szCs w:val="28"/>
              </w:rPr>
              <w:t>с 1 января 2021 года на 3,7%:</w:t>
            </w:r>
          </w:p>
          <w:p w:rsidR="005270E2" w:rsidRPr="003215D3" w:rsidRDefault="005270E2" w:rsidP="005270E2">
            <w:pPr>
              <w:autoSpaceDE w:val="0"/>
              <w:autoSpaceDN w:val="0"/>
              <w:adjustRightInd w:val="0"/>
              <w:ind w:firstLine="709"/>
              <w:jc w:val="both"/>
              <w:rPr>
                <w:szCs w:val="28"/>
              </w:rPr>
            </w:pPr>
            <w:r w:rsidRPr="003215D3">
              <w:rPr>
                <w:szCs w:val="28"/>
              </w:rPr>
              <w:t xml:space="preserve">- материальной помощи Почётным гражданам города </w:t>
            </w:r>
            <w:r w:rsidRPr="003215D3">
              <w:rPr>
                <w:szCs w:val="28"/>
              </w:rPr>
              <w:lastRenderedPageBreak/>
              <w:t>Саратова и возмещения затрат на захоронение Почётного гражданина города Саратова;</w:t>
            </w:r>
          </w:p>
          <w:p w:rsidR="005270E2" w:rsidRPr="003215D3" w:rsidRDefault="005270E2" w:rsidP="005270E2">
            <w:pPr>
              <w:autoSpaceDE w:val="0"/>
              <w:autoSpaceDN w:val="0"/>
              <w:adjustRightInd w:val="0"/>
              <w:ind w:firstLine="709"/>
              <w:jc w:val="both"/>
              <w:rPr>
                <w:szCs w:val="28"/>
              </w:rPr>
            </w:pPr>
            <w:r w:rsidRPr="003215D3">
              <w:rPr>
                <w:szCs w:val="28"/>
              </w:rPr>
              <w:t>- материальной помощи гражданам, участвующим в охране общественного порядка в муниципальном образов</w:t>
            </w:r>
            <w:r w:rsidRPr="003215D3">
              <w:rPr>
                <w:szCs w:val="28"/>
              </w:rPr>
              <w:t>а</w:t>
            </w:r>
            <w:r w:rsidRPr="003215D3">
              <w:rPr>
                <w:szCs w:val="28"/>
              </w:rPr>
              <w:t>нии «Город Саратов»</w:t>
            </w:r>
            <w:r w:rsidRPr="005270E2">
              <w:rPr>
                <w:szCs w:val="28"/>
              </w:rPr>
              <w:t>;</w:t>
            </w:r>
          </w:p>
          <w:p w:rsidR="005270E2" w:rsidRPr="005270E2" w:rsidRDefault="005270E2" w:rsidP="005270E2">
            <w:pPr>
              <w:autoSpaceDE w:val="0"/>
              <w:autoSpaceDN w:val="0"/>
              <w:adjustRightInd w:val="0"/>
              <w:ind w:firstLine="709"/>
              <w:jc w:val="both"/>
              <w:rPr>
                <w:szCs w:val="28"/>
              </w:rPr>
            </w:pPr>
            <w:r w:rsidRPr="003215D3">
              <w:rPr>
                <w:szCs w:val="28"/>
              </w:rPr>
              <w:t>- единовременного денежного пособия членам семьи работников добровольной пожарной охраны и добровол</w:t>
            </w:r>
            <w:r w:rsidRPr="003215D3">
              <w:rPr>
                <w:szCs w:val="28"/>
              </w:rPr>
              <w:t>ь</w:t>
            </w:r>
            <w:r w:rsidRPr="003215D3">
              <w:rPr>
                <w:szCs w:val="28"/>
              </w:rPr>
              <w:t>ных пожарных;</w:t>
            </w:r>
          </w:p>
          <w:p w:rsidR="005270E2" w:rsidRPr="005270E2" w:rsidRDefault="005270E2" w:rsidP="005270E2">
            <w:pPr>
              <w:pStyle w:val="ConsPlusNormal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Cs w:val="28"/>
              </w:rPr>
            </w:pPr>
            <w:r w:rsidRPr="005270E2">
              <w:rPr>
                <w:rFonts w:ascii="Times New Roman" w:hAnsi="Times New Roman"/>
                <w:szCs w:val="28"/>
              </w:rPr>
              <w:t>с 1 октября 2019 года на 3,9%;</w:t>
            </w:r>
          </w:p>
          <w:p w:rsidR="005270E2" w:rsidRPr="005270E2" w:rsidRDefault="005270E2" w:rsidP="005270E2">
            <w:pPr>
              <w:pStyle w:val="ConsPlusNormal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Cs w:val="28"/>
              </w:rPr>
            </w:pPr>
            <w:r w:rsidRPr="005270E2">
              <w:rPr>
                <w:rFonts w:ascii="Times New Roman" w:hAnsi="Times New Roman"/>
                <w:szCs w:val="28"/>
              </w:rPr>
              <w:t>с 1 октября 2020 года на 3,4%;</w:t>
            </w:r>
          </w:p>
          <w:p w:rsidR="005270E2" w:rsidRPr="005270E2" w:rsidRDefault="005270E2" w:rsidP="005270E2">
            <w:pPr>
              <w:pStyle w:val="ConsPlusNormal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Cs w:val="28"/>
              </w:rPr>
            </w:pPr>
            <w:r w:rsidRPr="005270E2">
              <w:rPr>
                <w:rFonts w:ascii="Times New Roman" w:hAnsi="Times New Roman"/>
                <w:szCs w:val="28"/>
              </w:rPr>
              <w:t>с 1 октября 2021 года на 3,7%:</w:t>
            </w:r>
          </w:p>
          <w:p w:rsidR="005270E2" w:rsidRPr="005270E2" w:rsidRDefault="005270E2" w:rsidP="005270E2">
            <w:pPr>
              <w:pStyle w:val="ConsPlusNormal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Cs w:val="28"/>
              </w:rPr>
            </w:pPr>
            <w:r w:rsidRPr="005270E2">
              <w:rPr>
                <w:rFonts w:ascii="Times New Roman" w:hAnsi="Times New Roman"/>
                <w:szCs w:val="28"/>
              </w:rPr>
              <w:t>- должностных окладов работников, не замещающих должности муниципальной службы и исполняющих обяза</w:t>
            </w:r>
            <w:r w:rsidRPr="005270E2">
              <w:rPr>
                <w:rFonts w:ascii="Times New Roman" w:hAnsi="Times New Roman"/>
                <w:szCs w:val="28"/>
              </w:rPr>
              <w:t>н</w:t>
            </w:r>
            <w:r w:rsidRPr="005270E2">
              <w:rPr>
                <w:rFonts w:ascii="Times New Roman" w:hAnsi="Times New Roman"/>
                <w:szCs w:val="28"/>
              </w:rPr>
              <w:t>ности по техническому обеспечению деятельности органов местного самоуправления города Саратова;</w:t>
            </w:r>
          </w:p>
          <w:p w:rsidR="005270E2" w:rsidRPr="005270E2" w:rsidRDefault="005270E2" w:rsidP="005270E2">
            <w:pPr>
              <w:pStyle w:val="ConsPlusNormal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Cs w:val="28"/>
              </w:rPr>
            </w:pPr>
            <w:r w:rsidRPr="005270E2">
              <w:rPr>
                <w:rFonts w:ascii="Times New Roman" w:hAnsi="Times New Roman"/>
                <w:szCs w:val="28"/>
              </w:rPr>
              <w:t>- денежного вознаграждения лицам, замещающим муниципальные должности в муниципальном образовании «Город Саратов» и осуществляющим свои полномочия на постоянной основе;</w:t>
            </w:r>
          </w:p>
          <w:p w:rsidR="005270E2" w:rsidRPr="005270E2" w:rsidRDefault="005270E2" w:rsidP="005270E2">
            <w:pPr>
              <w:pStyle w:val="ConsPlusNormal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Cs w:val="28"/>
              </w:rPr>
            </w:pPr>
            <w:r w:rsidRPr="005270E2">
              <w:rPr>
                <w:rFonts w:ascii="Times New Roman" w:hAnsi="Times New Roman"/>
                <w:szCs w:val="28"/>
              </w:rPr>
              <w:t>- должностных окладов и окладов за классный чин муниципальной службы лицам, замещающим должности муниципальной службы в муниципальном образовании «Город Саратов»;</w:t>
            </w:r>
          </w:p>
          <w:p w:rsidR="005270E2" w:rsidRPr="005270E2" w:rsidRDefault="005270E2" w:rsidP="005270E2">
            <w:pPr>
              <w:pStyle w:val="ConsPlusNormal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Cs w:val="28"/>
              </w:rPr>
            </w:pPr>
            <w:r w:rsidRPr="005270E2">
              <w:rPr>
                <w:rFonts w:ascii="Times New Roman" w:hAnsi="Times New Roman"/>
                <w:szCs w:val="28"/>
              </w:rPr>
              <w:t>с 1 октября 2019 года на 9,0%;</w:t>
            </w:r>
          </w:p>
          <w:p w:rsidR="005270E2" w:rsidRPr="005270E2" w:rsidRDefault="005270E2" w:rsidP="005270E2">
            <w:pPr>
              <w:pStyle w:val="ConsPlusNormal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Cs w:val="28"/>
              </w:rPr>
            </w:pPr>
            <w:r w:rsidRPr="005270E2">
              <w:rPr>
                <w:rFonts w:ascii="Times New Roman" w:hAnsi="Times New Roman"/>
                <w:szCs w:val="28"/>
              </w:rPr>
              <w:t>с 1 октября 2020 года на 3,4%;</w:t>
            </w:r>
          </w:p>
          <w:p w:rsidR="005270E2" w:rsidRPr="005270E2" w:rsidRDefault="005270E2" w:rsidP="005270E2">
            <w:pPr>
              <w:pStyle w:val="ConsPlusNormal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Cs w:val="28"/>
              </w:rPr>
            </w:pPr>
            <w:r w:rsidRPr="005270E2">
              <w:rPr>
                <w:rFonts w:ascii="Times New Roman" w:hAnsi="Times New Roman"/>
                <w:szCs w:val="28"/>
              </w:rPr>
              <w:t>с 1 октября 2021 года на 3,7%:</w:t>
            </w:r>
          </w:p>
          <w:p w:rsidR="005270E2" w:rsidRPr="005270E2" w:rsidRDefault="005270E2" w:rsidP="005270E2">
            <w:pPr>
              <w:autoSpaceDE w:val="0"/>
              <w:autoSpaceDN w:val="0"/>
              <w:adjustRightInd w:val="0"/>
              <w:ind w:firstLine="709"/>
              <w:jc w:val="both"/>
              <w:rPr>
                <w:szCs w:val="28"/>
              </w:rPr>
            </w:pPr>
            <w:r w:rsidRPr="003215D3">
              <w:rPr>
                <w:szCs w:val="28"/>
              </w:rPr>
              <w:t>- должностных окладов (окладов) работников мун</w:t>
            </w:r>
            <w:r w:rsidRPr="003215D3">
              <w:rPr>
                <w:szCs w:val="28"/>
              </w:rPr>
              <w:t>и</w:t>
            </w:r>
            <w:r w:rsidRPr="003215D3">
              <w:rPr>
                <w:szCs w:val="28"/>
              </w:rPr>
              <w:t>ципальных учреждений муниципального образования «Г</w:t>
            </w:r>
            <w:r w:rsidRPr="003215D3">
              <w:rPr>
                <w:szCs w:val="28"/>
              </w:rPr>
              <w:t>о</w:t>
            </w:r>
            <w:r w:rsidRPr="003215D3">
              <w:rPr>
                <w:szCs w:val="28"/>
              </w:rPr>
              <w:t>род Саратов», за исключением работников общеобразов</w:t>
            </w:r>
            <w:r w:rsidRPr="003215D3">
              <w:rPr>
                <w:szCs w:val="28"/>
              </w:rPr>
              <w:t>а</w:t>
            </w:r>
            <w:r w:rsidRPr="003215D3">
              <w:rPr>
                <w:szCs w:val="28"/>
              </w:rPr>
              <w:t>тельных учреждений и дошкольных образовательных учр</w:t>
            </w:r>
            <w:r w:rsidRPr="003215D3">
              <w:rPr>
                <w:szCs w:val="28"/>
              </w:rPr>
              <w:t>е</w:t>
            </w:r>
            <w:r w:rsidRPr="003215D3">
              <w:rPr>
                <w:szCs w:val="28"/>
              </w:rPr>
              <w:t>ждений, оплата труда которых осуществляется за счет средств областного бюджета.</w:t>
            </w:r>
          </w:p>
          <w:p w:rsidR="006B6FF1" w:rsidRPr="005270E2" w:rsidRDefault="005270E2" w:rsidP="005270E2">
            <w:pPr>
              <w:pStyle w:val="ab"/>
              <w:ind w:firstLine="709"/>
              <w:rPr>
                <w:sz w:val="24"/>
                <w:szCs w:val="28"/>
              </w:rPr>
            </w:pPr>
            <w:r w:rsidRPr="005270E2">
              <w:rPr>
                <w:sz w:val="24"/>
                <w:szCs w:val="28"/>
              </w:rPr>
              <w:t>Установить, что при индексации размеры должнос</w:t>
            </w:r>
            <w:r w:rsidRPr="005270E2">
              <w:rPr>
                <w:sz w:val="24"/>
                <w:szCs w:val="28"/>
              </w:rPr>
              <w:t>т</w:t>
            </w:r>
            <w:r w:rsidRPr="005270E2">
              <w:rPr>
                <w:sz w:val="24"/>
                <w:szCs w:val="28"/>
              </w:rPr>
              <w:t>ных окладов (окладов) работников муниципальных учре</w:t>
            </w:r>
            <w:r w:rsidRPr="005270E2">
              <w:rPr>
                <w:sz w:val="24"/>
                <w:szCs w:val="28"/>
              </w:rPr>
              <w:t>ж</w:t>
            </w:r>
            <w:r w:rsidRPr="005270E2">
              <w:rPr>
                <w:sz w:val="24"/>
                <w:szCs w:val="28"/>
              </w:rPr>
              <w:t>дений муниципального образования «Город Саратов», д</w:t>
            </w:r>
            <w:r w:rsidRPr="005270E2">
              <w:rPr>
                <w:sz w:val="24"/>
                <w:szCs w:val="28"/>
              </w:rPr>
              <w:t>е</w:t>
            </w:r>
            <w:r w:rsidRPr="005270E2">
              <w:rPr>
                <w:sz w:val="24"/>
                <w:szCs w:val="28"/>
              </w:rPr>
              <w:t>нежного вознаграждения лиц, замещающих муниципальные должности в муниципальном образовании «Город Сар</w:t>
            </w:r>
            <w:r w:rsidRPr="005270E2">
              <w:rPr>
                <w:sz w:val="24"/>
                <w:szCs w:val="28"/>
              </w:rPr>
              <w:t>а</w:t>
            </w:r>
            <w:r w:rsidRPr="005270E2">
              <w:rPr>
                <w:sz w:val="24"/>
                <w:szCs w:val="28"/>
              </w:rPr>
              <w:t>тов»и осуществляющих свои полномочия на постоянной о</w:t>
            </w:r>
            <w:r w:rsidRPr="005270E2">
              <w:rPr>
                <w:sz w:val="24"/>
                <w:szCs w:val="28"/>
              </w:rPr>
              <w:t>с</w:t>
            </w:r>
            <w:r w:rsidRPr="005270E2">
              <w:rPr>
                <w:sz w:val="24"/>
                <w:szCs w:val="28"/>
              </w:rPr>
              <w:lastRenderedPageBreak/>
              <w:t>нове, должностных окладов и окладов за классный чин м</w:t>
            </w:r>
            <w:r w:rsidRPr="005270E2">
              <w:rPr>
                <w:sz w:val="24"/>
                <w:szCs w:val="28"/>
              </w:rPr>
              <w:t>у</w:t>
            </w:r>
            <w:r w:rsidRPr="005270E2">
              <w:rPr>
                <w:sz w:val="24"/>
                <w:szCs w:val="28"/>
              </w:rPr>
              <w:t>ниципальной службы лицам, замещающим должности м</w:t>
            </w:r>
            <w:r w:rsidRPr="005270E2">
              <w:rPr>
                <w:sz w:val="24"/>
                <w:szCs w:val="28"/>
              </w:rPr>
              <w:t>у</w:t>
            </w:r>
            <w:r w:rsidRPr="005270E2">
              <w:rPr>
                <w:sz w:val="24"/>
                <w:szCs w:val="28"/>
              </w:rPr>
              <w:t>ниципальной службы в муниципальном образовании «Город Саратов», должностных окладов работников, не замеща</w:t>
            </w:r>
            <w:r w:rsidRPr="005270E2">
              <w:rPr>
                <w:sz w:val="24"/>
                <w:szCs w:val="28"/>
              </w:rPr>
              <w:t>ю</w:t>
            </w:r>
            <w:r w:rsidRPr="005270E2">
              <w:rPr>
                <w:sz w:val="24"/>
                <w:szCs w:val="28"/>
              </w:rPr>
              <w:t>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Саратова, окру</w:t>
            </w:r>
            <w:r w:rsidRPr="005270E2">
              <w:rPr>
                <w:sz w:val="24"/>
                <w:szCs w:val="28"/>
              </w:rPr>
              <w:t>г</w:t>
            </w:r>
            <w:r w:rsidRPr="005270E2">
              <w:rPr>
                <w:sz w:val="24"/>
                <w:szCs w:val="28"/>
              </w:rPr>
              <w:t>ляются до целого рубля в сторону увеличения.</w:t>
            </w:r>
          </w:p>
        </w:tc>
        <w:tc>
          <w:tcPr>
            <w:tcW w:w="7654" w:type="dxa"/>
          </w:tcPr>
          <w:p w:rsidR="00A539E4" w:rsidRPr="009473CC" w:rsidRDefault="00C62C48" w:rsidP="009473CC">
            <w:pPr>
              <w:pStyle w:val="a3"/>
              <w:spacing w:after="0"/>
              <w:ind w:left="0" w:firstLine="742"/>
              <w:jc w:val="both"/>
            </w:pPr>
            <w:r w:rsidRPr="00231509">
              <w:lastRenderedPageBreak/>
              <w:t>Индексация произведена в соответствии с установленными ра</w:t>
            </w:r>
            <w:r w:rsidRPr="00231509">
              <w:t>з</w:t>
            </w:r>
            <w:r w:rsidRPr="00231509">
              <w:t>мерами.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6B6FF1" w:rsidRPr="005D0EDF" w:rsidRDefault="006B6FF1">
            <w:pPr>
              <w:rPr>
                <w:highlight w:val="lightGray"/>
              </w:rPr>
            </w:pPr>
          </w:p>
        </w:tc>
      </w:tr>
      <w:tr w:rsidR="006B6FF1" w:rsidRPr="005D0EDF" w:rsidTr="00C91848">
        <w:trPr>
          <w:cantSplit/>
        </w:trPr>
        <w:tc>
          <w:tcPr>
            <w:tcW w:w="6487" w:type="dxa"/>
            <w:tcBorders>
              <w:bottom w:val="single" w:sz="4" w:space="0" w:color="auto"/>
            </w:tcBorders>
          </w:tcPr>
          <w:p w:rsidR="006B6FF1" w:rsidRPr="005270E2" w:rsidRDefault="006B6FF1" w:rsidP="005270E2">
            <w:pPr>
              <w:autoSpaceDE w:val="0"/>
              <w:autoSpaceDN w:val="0"/>
              <w:adjustRightInd w:val="0"/>
              <w:ind w:firstLine="709"/>
              <w:jc w:val="both"/>
              <w:rPr>
                <w:szCs w:val="28"/>
              </w:rPr>
            </w:pPr>
            <w:r w:rsidRPr="005270E2">
              <w:rPr>
                <w:szCs w:val="28"/>
              </w:rPr>
              <w:lastRenderedPageBreak/>
              <w:t xml:space="preserve">Пункт 22. </w:t>
            </w:r>
            <w:r w:rsidR="00DF1420" w:rsidRPr="00DF1420">
              <w:rPr>
                <w:szCs w:val="28"/>
              </w:rPr>
              <w:t>Установить, что средства в объеме оста</w:t>
            </w:r>
            <w:r w:rsidR="00DF1420" w:rsidRPr="00DF1420">
              <w:rPr>
                <w:szCs w:val="28"/>
              </w:rPr>
              <w:t>т</w:t>
            </w:r>
            <w:r w:rsidR="00DF1420" w:rsidRPr="00DF1420">
              <w:rPr>
                <w:szCs w:val="28"/>
              </w:rPr>
              <w:t>ков субсидий, предоставленных в 2018 году муниципальным бюджетным и автономным учреждениям на финансовое обеспечение выполнения муниципальных</w:t>
            </w:r>
            <w:r w:rsidR="00DF1420" w:rsidRPr="00047FB9">
              <w:rPr>
                <w:szCs w:val="28"/>
              </w:rPr>
              <w:t xml:space="preserve"> заданий на</w:t>
            </w:r>
            <w:r w:rsidR="00DF1420">
              <w:rPr>
                <w:szCs w:val="28"/>
              </w:rPr>
              <w:t xml:space="preserve"> оказ</w:t>
            </w:r>
            <w:r w:rsidR="00DF1420">
              <w:rPr>
                <w:szCs w:val="28"/>
              </w:rPr>
              <w:t>а</w:t>
            </w:r>
            <w:r w:rsidR="00DF1420">
              <w:rPr>
                <w:szCs w:val="28"/>
              </w:rPr>
              <w:t>ние муниципальных услуг (</w:t>
            </w:r>
            <w:r w:rsidR="00DF1420" w:rsidRPr="00047FB9">
              <w:rPr>
                <w:szCs w:val="28"/>
              </w:rPr>
              <w:t>выполнение работ), образова</w:t>
            </w:r>
            <w:r w:rsidR="00DF1420" w:rsidRPr="00047FB9">
              <w:rPr>
                <w:szCs w:val="28"/>
              </w:rPr>
              <w:t>в</w:t>
            </w:r>
            <w:r w:rsidR="00DF1420" w:rsidRPr="00047FB9">
              <w:rPr>
                <w:szCs w:val="28"/>
              </w:rPr>
              <w:t>шихся в связи с не</w:t>
            </w:r>
            <w:r w:rsidR="00DF1420">
              <w:rPr>
                <w:szCs w:val="28"/>
              </w:rPr>
              <w:t xml:space="preserve"> </w:t>
            </w:r>
            <w:r w:rsidR="00DF1420" w:rsidRPr="00047FB9">
              <w:rPr>
                <w:szCs w:val="28"/>
              </w:rPr>
              <w:t>достижением муниципальными бюдже</w:t>
            </w:r>
            <w:r w:rsidR="00DF1420" w:rsidRPr="00047FB9">
              <w:rPr>
                <w:szCs w:val="28"/>
              </w:rPr>
              <w:t>т</w:t>
            </w:r>
            <w:r w:rsidR="00DF1420" w:rsidRPr="00047FB9">
              <w:rPr>
                <w:szCs w:val="28"/>
              </w:rPr>
              <w:t>ными и автономными учреждениями установленных мун</w:t>
            </w:r>
            <w:r w:rsidR="00DF1420" w:rsidRPr="00047FB9">
              <w:rPr>
                <w:szCs w:val="28"/>
              </w:rPr>
              <w:t>и</w:t>
            </w:r>
            <w:r w:rsidR="00DF1420" w:rsidRPr="00047FB9">
              <w:rPr>
                <w:szCs w:val="28"/>
              </w:rPr>
              <w:t>ципальным заданием показателей, характеризующих объем муниципальных услуг (работ), подлежат в установленном  администрацией муниципального образования «Город Сар</w:t>
            </w:r>
            <w:r w:rsidR="00DF1420" w:rsidRPr="00047FB9">
              <w:rPr>
                <w:szCs w:val="28"/>
              </w:rPr>
              <w:t>а</w:t>
            </w:r>
            <w:r w:rsidR="00DF1420" w:rsidRPr="00047FB9">
              <w:rPr>
                <w:szCs w:val="28"/>
              </w:rPr>
              <w:t>тов» порядке возврату в бюджет муниципального образов</w:t>
            </w:r>
            <w:r w:rsidR="00DF1420" w:rsidRPr="00047FB9">
              <w:rPr>
                <w:szCs w:val="28"/>
              </w:rPr>
              <w:t>а</w:t>
            </w:r>
            <w:r w:rsidR="00DF1420" w:rsidRPr="00047FB9">
              <w:rPr>
                <w:szCs w:val="28"/>
              </w:rPr>
              <w:t>ния «Город Саратов»</w:t>
            </w:r>
            <w:r w:rsidR="00DF1420">
              <w:rPr>
                <w:szCs w:val="28"/>
              </w:rPr>
              <w:t>.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6B6FF1" w:rsidRPr="005D0EDF" w:rsidRDefault="004E3344" w:rsidP="00234733">
            <w:pPr>
              <w:pStyle w:val="ConsNormal"/>
              <w:tabs>
                <w:tab w:val="left" w:pos="5586"/>
              </w:tabs>
              <w:ind w:firstLine="742"/>
              <w:jc w:val="both"/>
              <w:rPr>
                <w:highlight w:val="lightGray"/>
              </w:rPr>
            </w:pPr>
            <w:r w:rsidRPr="00DF1420">
              <w:rPr>
                <w:szCs w:val="24"/>
              </w:rPr>
              <w:t>Муниципальными бюджетными и автономными учреждениями муниципальное задание на оказание муниципальных услуг (выполн</w:t>
            </w:r>
            <w:r w:rsidRPr="00DF1420">
              <w:rPr>
                <w:szCs w:val="24"/>
              </w:rPr>
              <w:t>е</w:t>
            </w:r>
            <w:r w:rsidRPr="00DF1420">
              <w:rPr>
                <w:szCs w:val="24"/>
              </w:rPr>
              <w:t>ние работ) исполнено в полном объеме.</w:t>
            </w:r>
            <w:r w:rsidR="0034055F" w:rsidRPr="00DF1420">
              <w:rPr>
                <w:szCs w:val="24"/>
              </w:rPr>
              <w:t xml:space="preserve"> Возврат </w:t>
            </w:r>
            <w:r w:rsidR="00974690" w:rsidRPr="00DF1420">
              <w:rPr>
                <w:szCs w:val="24"/>
              </w:rPr>
              <w:t xml:space="preserve">средств </w:t>
            </w:r>
            <w:r w:rsidR="0034055F" w:rsidRPr="00DF1420">
              <w:rPr>
                <w:szCs w:val="24"/>
              </w:rPr>
              <w:t>в бюджет м</w:t>
            </w:r>
            <w:r w:rsidR="0034055F" w:rsidRPr="00DF1420">
              <w:rPr>
                <w:szCs w:val="24"/>
              </w:rPr>
              <w:t>у</w:t>
            </w:r>
            <w:r w:rsidR="0034055F" w:rsidRPr="00DF1420">
              <w:rPr>
                <w:szCs w:val="24"/>
              </w:rPr>
              <w:t>ниципального образования «Город Саратов»</w:t>
            </w:r>
            <w:r w:rsidR="00312FC1" w:rsidRPr="00DF1420">
              <w:rPr>
                <w:szCs w:val="24"/>
              </w:rPr>
              <w:t xml:space="preserve"> не производился</w:t>
            </w:r>
            <w:r w:rsidR="0034055F" w:rsidRPr="00DF1420">
              <w:rPr>
                <w:szCs w:val="24"/>
              </w:rPr>
              <w:t>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6B6FF1" w:rsidRPr="005D0EDF" w:rsidRDefault="006B6FF1">
            <w:pPr>
              <w:rPr>
                <w:highlight w:val="lightGray"/>
              </w:rPr>
            </w:pPr>
          </w:p>
        </w:tc>
      </w:tr>
      <w:tr w:rsidR="00A539E4" w:rsidRPr="005D0EDF" w:rsidTr="00C91848">
        <w:trPr>
          <w:trHeight w:val="2117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9E4" w:rsidRPr="005D0EDF" w:rsidRDefault="00A539E4" w:rsidP="00560B1D">
            <w:pPr>
              <w:ind w:firstLine="720"/>
              <w:jc w:val="both"/>
              <w:rPr>
                <w:highlight w:val="lightGray"/>
              </w:rPr>
            </w:pPr>
            <w:r w:rsidRPr="00FD663C">
              <w:t xml:space="preserve">Пункт 23. </w:t>
            </w:r>
            <w:r w:rsidR="005270E2" w:rsidRPr="00E44ADA">
              <w:rPr>
                <w:szCs w:val="28"/>
              </w:rPr>
              <w:t>Предоставить субсидии исполнительным органам территориального общественного самоуправления для организации благоустройства и озеленения соответс</w:t>
            </w:r>
            <w:r w:rsidR="005270E2" w:rsidRPr="00E44ADA">
              <w:rPr>
                <w:szCs w:val="28"/>
              </w:rPr>
              <w:t>т</w:t>
            </w:r>
            <w:r w:rsidR="005270E2" w:rsidRPr="00E44ADA">
              <w:rPr>
                <w:szCs w:val="28"/>
              </w:rPr>
              <w:t>вующих территорий, проведения физкультурно-оздоровительных и спортивных мероприятий, организации досуга и проведения культурных мероприятий, в том числе патриотических, по месту жительства граждан в 20</w:t>
            </w:r>
            <w:r w:rsidR="005270E2">
              <w:rPr>
                <w:szCs w:val="28"/>
              </w:rPr>
              <w:t>19 году в сумме 1 </w:t>
            </w:r>
            <w:r w:rsidR="005270E2" w:rsidRPr="00E44ADA">
              <w:rPr>
                <w:szCs w:val="28"/>
              </w:rPr>
              <w:t>624,1 тыс. руб., в</w:t>
            </w:r>
            <w:r w:rsidR="005270E2">
              <w:rPr>
                <w:szCs w:val="28"/>
              </w:rPr>
              <w:t xml:space="preserve"> 2020 году в сумме 1 781,9 тыс. </w:t>
            </w:r>
            <w:r w:rsidR="005270E2" w:rsidRPr="00E44ADA">
              <w:rPr>
                <w:szCs w:val="28"/>
              </w:rPr>
              <w:t>руб., в 2021 году в сумме 1 781,9 тыс. руб.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</w:tcBorders>
          </w:tcPr>
          <w:p w:rsidR="00A539E4" w:rsidRPr="00231509" w:rsidRDefault="00C62C48" w:rsidP="00234733">
            <w:pPr>
              <w:pStyle w:val="ConsNormal"/>
              <w:tabs>
                <w:tab w:val="left" w:pos="5586"/>
              </w:tabs>
              <w:ind w:firstLine="742"/>
              <w:jc w:val="both"/>
              <w:rPr>
                <w:snapToGrid w:val="0"/>
              </w:rPr>
            </w:pPr>
            <w:r w:rsidRPr="00231509">
              <w:rPr>
                <w:szCs w:val="28"/>
              </w:rPr>
              <w:t>За 2019 год расходы бюджета муниципального образования «Город Саратов» на субсидии исполнительным органам территориал</w:t>
            </w:r>
            <w:r w:rsidRPr="00231509">
              <w:rPr>
                <w:szCs w:val="28"/>
              </w:rPr>
              <w:t>ь</w:t>
            </w:r>
            <w:r w:rsidRPr="00231509">
              <w:rPr>
                <w:szCs w:val="28"/>
              </w:rPr>
              <w:t>ного общес</w:t>
            </w:r>
            <w:r w:rsidRPr="00231509">
              <w:rPr>
                <w:szCs w:val="28"/>
              </w:rPr>
              <w:t>т</w:t>
            </w:r>
            <w:r w:rsidRPr="00231509">
              <w:rPr>
                <w:szCs w:val="28"/>
              </w:rPr>
              <w:t>венного самоуправления для организации благоустройства и озеленения с</w:t>
            </w:r>
            <w:r w:rsidRPr="00231509">
              <w:rPr>
                <w:szCs w:val="28"/>
              </w:rPr>
              <w:t>о</w:t>
            </w:r>
            <w:r w:rsidRPr="00231509">
              <w:rPr>
                <w:szCs w:val="28"/>
              </w:rPr>
              <w:t>ответствующих территорий, проведения физкультурно-оздоровительных и спортивных мероприятий, организации досуга и проведения культурных мероприятий, в том числе патриотических, по месту жительства граждан составили 1</w:t>
            </w:r>
            <w:r w:rsidR="00231509" w:rsidRPr="00231509">
              <w:rPr>
                <w:szCs w:val="28"/>
              </w:rPr>
              <w:t xml:space="preserve"> </w:t>
            </w:r>
            <w:r w:rsidRPr="00231509">
              <w:rPr>
                <w:szCs w:val="28"/>
              </w:rPr>
              <w:t>624,1 тыс. руб. или 100</w:t>
            </w:r>
            <w:r w:rsidR="006376FF">
              <w:rPr>
                <w:szCs w:val="28"/>
              </w:rPr>
              <w:t>,0</w:t>
            </w:r>
            <w:r w:rsidRPr="00231509">
              <w:rPr>
                <w:szCs w:val="28"/>
              </w:rPr>
              <w:t>% от уточненных бюджетных назначений</w:t>
            </w:r>
            <w:r w:rsidRPr="00231509">
              <w:rPr>
                <w:snapToGrid w:val="0"/>
              </w:rPr>
              <w:t>.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E4" w:rsidRPr="005D0EDF" w:rsidRDefault="00A539E4">
            <w:pPr>
              <w:rPr>
                <w:highlight w:val="lightGray"/>
              </w:rPr>
            </w:pPr>
          </w:p>
        </w:tc>
      </w:tr>
      <w:tr w:rsidR="00A539E4" w:rsidRPr="005D0EDF" w:rsidTr="00C91848">
        <w:trPr>
          <w:trHeight w:val="1361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9E4" w:rsidRPr="005D0EDF" w:rsidRDefault="00A539E4" w:rsidP="00560B1D">
            <w:pPr>
              <w:ind w:firstLine="720"/>
              <w:jc w:val="both"/>
              <w:rPr>
                <w:highlight w:val="lightGray"/>
              </w:rPr>
            </w:pPr>
            <w:r w:rsidRPr="00FD663C">
              <w:t xml:space="preserve">Пункт 24. </w:t>
            </w:r>
            <w:r w:rsidR="00FD663C" w:rsidRPr="00FD663C">
              <w:rPr>
                <w:szCs w:val="28"/>
              </w:rPr>
              <w:t>Предоставить</w:t>
            </w:r>
            <w:r w:rsidR="00FD663C" w:rsidRPr="00244B91">
              <w:rPr>
                <w:szCs w:val="28"/>
              </w:rPr>
              <w:t xml:space="preserve"> субсидии некоммерческим организациям города на реализацию социальных проектов, отобранных по результатам конкурса, в 2019 году в сумме 500,0 тыс. руб., в 2020 году в сумме 500,0 тыс. руб., в 2021 году в сумме 500,0 тыс. руб.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</w:tcBorders>
          </w:tcPr>
          <w:p w:rsidR="00A539E4" w:rsidRPr="00231509" w:rsidRDefault="00C62C48" w:rsidP="000F7224">
            <w:pPr>
              <w:pStyle w:val="ConsNormal"/>
              <w:tabs>
                <w:tab w:val="left" w:pos="5586"/>
              </w:tabs>
              <w:ind w:firstLine="742"/>
              <w:jc w:val="both"/>
              <w:rPr>
                <w:szCs w:val="28"/>
              </w:rPr>
            </w:pPr>
            <w:r w:rsidRPr="00231509">
              <w:rPr>
                <w:szCs w:val="24"/>
              </w:rPr>
              <w:t>Расходы на предоставление с</w:t>
            </w:r>
            <w:r w:rsidRPr="00231509">
              <w:t>убсидий некоммерческим орган</w:t>
            </w:r>
            <w:r w:rsidRPr="00231509">
              <w:t>и</w:t>
            </w:r>
            <w:r w:rsidRPr="00231509">
              <w:t>зациям города на реализацию социальных проектов, отобранных по р</w:t>
            </w:r>
            <w:r w:rsidRPr="00231509">
              <w:t>е</w:t>
            </w:r>
            <w:r w:rsidRPr="00231509">
              <w:t>зультатам конкурса, за 2019 год произведены в сумме 500,0 тыс. руб., что составляет 100</w:t>
            </w:r>
            <w:r w:rsidR="006376FF">
              <w:t>,0</w:t>
            </w:r>
            <w:r w:rsidRPr="00231509">
              <w:t xml:space="preserve">% </w:t>
            </w:r>
            <w:r w:rsidRPr="00231509">
              <w:rPr>
                <w:szCs w:val="28"/>
              </w:rPr>
              <w:t>от уточненных бюджетных назначений.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E4" w:rsidRPr="005D0EDF" w:rsidRDefault="00A539E4">
            <w:pPr>
              <w:rPr>
                <w:highlight w:val="lightGray"/>
              </w:rPr>
            </w:pPr>
          </w:p>
        </w:tc>
      </w:tr>
      <w:tr w:rsidR="005270E2" w:rsidRPr="005D0EDF" w:rsidTr="0025091F">
        <w:trPr>
          <w:trHeight w:val="6623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</w:tcBorders>
          </w:tcPr>
          <w:p w:rsidR="005270E2" w:rsidRPr="009B68BF" w:rsidRDefault="005270E2" w:rsidP="00A0325E">
            <w:pPr>
              <w:ind w:firstLine="720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Пункт </w:t>
            </w:r>
            <w:r w:rsidRPr="009B68BF">
              <w:rPr>
                <w:szCs w:val="28"/>
              </w:rPr>
              <w:t>24.1. Предоставить гранты в форме субсидий:</w:t>
            </w:r>
          </w:p>
          <w:p w:rsidR="005270E2" w:rsidRPr="009B68BF" w:rsidRDefault="005270E2" w:rsidP="00A0325E">
            <w:pPr>
              <w:ind w:firstLine="720"/>
              <w:jc w:val="both"/>
              <w:rPr>
                <w:szCs w:val="28"/>
              </w:rPr>
            </w:pPr>
            <w:r w:rsidRPr="009B68BF">
              <w:rPr>
                <w:szCs w:val="28"/>
              </w:rPr>
              <w:t>- Автономной некоммерческой организации «Де</w:t>
            </w:r>
            <w:r w:rsidRPr="009B68BF">
              <w:rPr>
                <w:szCs w:val="28"/>
              </w:rPr>
              <w:t>т</w:t>
            </w:r>
            <w:r w:rsidRPr="009B68BF">
              <w:rPr>
                <w:szCs w:val="28"/>
              </w:rPr>
              <w:t>ский спортивно-оздоровительный православный лагерь «Солнечный» на реализацию социального проекта по созд</w:t>
            </w:r>
            <w:r w:rsidRPr="009B68BF">
              <w:rPr>
                <w:szCs w:val="28"/>
              </w:rPr>
              <w:t>а</w:t>
            </w:r>
            <w:r w:rsidRPr="009B68BF">
              <w:rPr>
                <w:szCs w:val="28"/>
              </w:rPr>
              <w:t xml:space="preserve">нию условий и организации отдыха и оздоровления детей в детском спортивно-оздоровительном лагере, г. Саратов,   </w:t>
            </w:r>
            <w:r>
              <w:rPr>
                <w:szCs w:val="28"/>
              </w:rPr>
              <w:t xml:space="preserve">    </w:t>
            </w:r>
            <w:r w:rsidRPr="009B68BF">
              <w:rPr>
                <w:szCs w:val="28"/>
              </w:rPr>
              <w:t>9- я Дачная на 2019 год в сумме 30000,0 тыс. руб.;</w:t>
            </w:r>
          </w:p>
          <w:p w:rsidR="005270E2" w:rsidRPr="00A0325E" w:rsidRDefault="005270E2" w:rsidP="00A0325E">
            <w:pPr>
              <w:pStyle w:val="ConsNormal"/>
              <w:tabs>
                <w:tab w:val="left" w:pos="5586"/>
              </w:tabs>
              <w:ind w:firstLine="709"/>
              <w:jc w:val="both"/>
              <w:rPr>
                <w:szCs w:val="28"/>
              </w:rPr>
            </w:pPr>
            <w:r w:rsidRPr="00A0325E">
              <w:rPr>
                <w:szCs w:val="28"/>
              </w:rPr>
              <w:t>- Саратовской региональной общественной организ</w:t>
            </w:r>
            <w:r w:rsidRPr="00A0325E">
              <w:rPr>
                <w:szCs w:val="28"/>
              </w:rPr>
              <w:t>а</w:t>
            </w:r>
            <w:r w:rsidRPr="00A0325E">
              <w:rPr>
                <w:szCs w:val="28"/>
              </w:rPr>
              <w:t>ции развития социокультурной сферы «Общество друзей Радищевского музея» на реализацию социального проекта по сохранению объекта культурного наследия региональн</w:t>
            </w:r>
            <w:r w:rsidRPr="00A0325E">
              <w:rPr>
                <w:szCs w:val="28"/>
              </w:rPr>
              <w:t>о</w:t>
            </w:r>
            <w:r w:rsidRPr="00A0325E">
              <w:rPr>
                <w:szCs w:val="28"/>
              </w:rPr>
              <w:t>го значения «Дом, в котором с 1878 по 1968 гг. жил и раб</w:t>
            </w:r>
            <w:r w:rsidRPr="00A0325E">
              <w:rPr>
                <w:szCs w:val="28"/>
              </w:rPr>
              <w:t>о</w:t>
            </w:r>
            <w:r w:rsidRPr="00A0325E">
              <w:rPr>
                <w:szCs w:val="28"/>
              </w:rPr>
              <w:t>тал советский художник Павел Варфоломеевич Кузнецов», конец XIX в. г. Саратов, ул. Октябрьская, 56, на 2019 год в сумме 2100,0 тыс. руб.;</w:t>
            </w:r>
          </w:p>
          <w:p w:rsidR="005270E2" w:rsidRPr="00FD663C" w:rsidRDefault="005270E2" w:rsidP="00A0325E">
            <w:pPr>
              <w:pStyle w:val="ConsNormal"/>
              <w:tabs>
                <w:tab w:val="left" w:pos="5586"/>
              </w:tabs>
              <w:ind w:firstLine="709"/>
              <w:jc w:val="both"/>
            </w:pPr>
            <w:r w:rsidRPr="00A0325E">
              <w:rPr>
                <w:szCs w:val="28"/>
              </w:rPr>
              <w:t>- Централизованной православной религиозной орг</w:t>
            </w:r>
            <w:r w:rsidRPr="00A0325E">
              <w:rPr>
                <w:szCs w:val="28"/>
              </w:rPr>
              <w:t>а</w:t>
            </w:r>
            <w:r w:rsidRPr="00A0325E">
              <w:rPr>
                <w:szCs w:val="28"/>
              </w:rPr>
              <w:t>низации Саратовской Епархии Русской Православной Цер</w:t>
            </w:r>
            <w:r w:rsidRPr="00A0325E">
              <w:rPr>
                <w:szCs w:val="28"/>
              </w:rPr>
              <w:t>к</w:t>
            </w:r>
            <w:r w:rsidRPr="00A0325E">
              <w:rPr>
                <w:szCs w:val="28"/>
              </w:rPr>
              <w:t>ви (Московский Патриархат) на реализацию социального проекта по сохранению объекта культурного наследия р</w:t>
            </w:r>
            <w:r w:rsidRPr="00A0325E">
              <w:rPr>
                <w:szCs w:val="28"/>
              </w:rPr>
              <w:t>е</w:t>
            </w:r>
            <w:r w:rsidRPr="00A0325E">
              <w:rPr>
                <w:szCs w:val="28"/>
              </w:rPr>
              <w:t>гионального значения «Церковь «Утоли моя печали», кон.  XIX в., арх. П.М. Зыбин, входящего в состав объекта кул</w:t>
            </w:r>
            <w:r w:rsidRPr="00A0325E">
              <w:rPr>
                <w:szCs w:val="28"/>
              </w:rPr>
              <w:t>ь</w:t>
            </w:r>
            <w:r w:rsidRPr="00A0325E">
              <w:rPr>
                <w:szCs w:val="28"/>
              </w:rPr>
              <w:t xml:space="preserve">турного наследия регионального значения «Архиерейское подворье», расположенного по адресу г. Саратов, </w:t>
            </w:r>
            <w:r>
              <w:rPr>
                <w:szCs w:val="28"/>
              </w:rPr>
              <w:t xml:space="preserve">         </w:t>
            </w:r>
            <w:r w:rsidRPr="00A0325E">
              <w:rPr>
                <w:szCs w:val="28"/>
              </w:rPr>
              <w:t>Волжская ул., д. 38» в сумме 10000,0 тыс. руб.</w:t>
            </w:r>
          </w:p>
        </w:tc>
        <w:tc>
          <w:tcPr>
            <w:tcW w:w="7654" w:type="dxa"/>
            <w:tcBorders>
              <w:top w:val="single" w:sz="4" w:space="0" w:color="auto"/>
            </w:tcBorders>
          </w:tcPr>
          <w:p w:rsidR="005270E2" w:rsidRPr="00234733" w:rsidRDefault="00C62C48" w:rsidP="000F7224">
            <w:pPr>
              <w:pStyle w:val="ConsNormal"/>
              <w:tabs>
                <w:tab w:val="left" w:pos="5586"/>
              </w:tabs>
              <w:ind w:firstLine="742"/>
              <w:jc w:val="both"/>
              <w:rPr>
                <w:szCs w:val="24"/>
              </w:rPr>
            </w:pPr>
            <w:r w:rsidRPr="00231509">
              <w:rPr>
                <w:szCs w:val="24"/>
              </w:rPr>
              <w:t>Расходы на предоставление грантов в форме субсидий</w:t>
            </w:r>
            <w:r w:rsidRPr="00231509">
              <w:t xml:space="preserve"> произв</w:t>
            </w:r>
            <w:r w:rsidRPr="00231509">
              <w:t>е</w:t>
            </w:r>
            <w:r w:rsidRPr="00231509">
              <w:t>дены в сумме 42 100,0 тыс. руб., что составляет 100</w:t>
            </w:r>
            <w:r w:rsidR="006376FF">
              <w:t>,0</w:t>
            </w:r>
            <w:r w:rsidRPr="00231509">
              <w:t xml:space="preserve">% </w:t>
            </w:r>
            <w:r w:rsidRPr="00231509">
              <w:rPr>
                <w:szCs w:val="28"/>
              </w:rPr>
              <w:t>от уточненных бюджетных назначений.</w:t>
            </w:r>
          </w:p>
        </w:tc>
        <w:tc>
          <w:tcPr>
            <w:tcW w:w="1702" w:type="dxa"/>
            <w:tcBorders>
              <w:top w:val="single" w:sz="4" w:space="0" w:color="auto"/>
              <w:right w:val="single" w:sz="4" w:space="0" w:color="auto"/>
            </w:tcBorders>
          </w:tcPr>
          <w:p w:rsidR="005270E2" w:rsidRPr="005D0EDF" w:rsidRDefault="005270E2">
            <w:pPr>
              <w:rPr>
                <w:highlight w:val="lightGray"/>
              </w:rPr>
            </w:pPr>
          </w:p>
        </w:tc>
      </w:tr>
      <w:tr w:rsidR="00A539E4" w:rsidRPr="005D0EDF" w:rsidTr="00C91848">
        <w:trPr>
          <w:trHeight w:val="1871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9E4" w:rsidRPr="00A0325E" w:rsidRDefault="00A539E4" w:rsidP="00A0325E">
            <w:pPr>
              <w:pStyle w:val="ConsNormal"/>
              <w:tabs>
                <w:tab w:val="left" w:pos="5586"/>
              </w:tabs>
              <w:ind w:firstLine="709"/>
              <w:jc w:val="both"/>
              <w:rPr>
                <w:szCs w:val="28"/>
              </w:rPr>
            </w:pPr>
            <w:r w:rsidRPr="00A0325E">
              <w:rPr>
                <w:szCs w:val="28"/>
              </w:rPr>
              <w:t xml:space="preserve">Пункт 25. </w:t>
            </w:r>
            <w:r w:rsidR="005270E2" w:rsidRPr="005270E2">
              <w:rPr>
                <w:szCs w:val="28"/>
              </w:rPr>
              <w:t>Установить дополнительные расходы бюджета муниципального образования «Город Саратов» на финансовое обеспечение расходных обязательств, связа</w:t>
            </w:r>
            <w:r w:rsidR="005270E2" w:rsidRPr="005270E2">
              <w:rPr>
                <w:szCs w:val="28"/>
              </w:rPr>
              <w:t>н</w:t>
            </w:r>
            <w:r w:rsidR="005270E2" w:rsidRPr="005270E2">
              <w:rPr>
                <w:szCs w:val="28"/>
              </w:rPr>
              <w:t>ных с исполнением муниципальным образованием «Город Саратов» переданных государственных полномочий</w:t>
            </w:r>
            <w:r w:rsidR="005270E2">
              <w:rPr>
                <w:szCs w:val="28"/>
              </w:rPr>
              <w:t xml:space="preserve">, в 2019 году в сумме </w:t>
            </w:r>
            <w:r w:rsidR="005270E2" w:rsidRPr="005270E2">
              <w:rPr>
                <w:szCs w:val="28"/>
              </w:rPr>
              <w:t>26 678,2 тыс. руб</w:t>
            </w:r>
            <w:r w:rsidR="005270E2">
              <w:rPr>
                <w:szCs w:val="28"/>
              </w:rPr>
              <w:t>., в 2020 году в сумме 28 634,4 </w:t>
            </w:r>
            <w:r w:rsidR="005270E2" w:rsidRPr="005270E2">
              <w:rPr>
                <w:szCs w:val="28"/>
              </w:rPr>
              <w:t>тыс. руб., в 2021 году в сумме 29 231,8 тыс. руб.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</w:tcBorders>
          </w:tcPr>
          <w:p w:rsidR="00A539E4" w:rsidRPr="00234733" w:rsidRDefault="00C62C48" w:rsidP="00234733">
            <w:pPr>
              <w:pStyle w:val="ConsNormal"/>
              <w:tabs>
                <w:tab w:val="left" w:pos="5586"/>
              </w:tabs>
              <w:ind w:firstLine="742"/>
              <w:jc w:val="both"/>
              <w:rPr>
                <w:szCs w:val="28"/>
              </w:rPr>
            </w:pPr>
            <w:r w:rsidRPr="006376FF">
              <w:rPr>
                <w:szCs w:val="28"/>
              </w:rPr>
              <w:t>Дополнительные расходы бюджета муниципального образов</w:t>
            </w:r>
            <w:r w:rsidRPr="006376FF">
              <w:rPr>
                <w:szCs w:val="28"/>
              </w:rPr>
              <w:t>а</w:t>
            </w:r>
            <w:r w:rsidRPr="006376FF">
              <w:rPr>
                <w:szCs w:val="28"/>
              </w:rPr>
              <w:t>ния «Город Саратов» на финансовое обеспечение расходных обяз</w:t>
            </w:r>
            <w:r w:rsidRPr="006376FF">
              <w:rPr>
                <w:szCs w:val="28"/>
              </w:rPr>
              <w:t>а</w:t>
            </w:r>
            <w:r w:rsidRPr="006376FF">
              <w:rPr>
                <w:szCs w:val="28"/>
              </w:rPr>
              <w:t>тельств, связанных с исполнением муниципальным образованием «Г</w:t>
            </w:r>
            <w:r w:rsidRPr="006376FF">
              <w:rPr>
                <w:szCs w:val="28"/>
              </w:rPr>
              <w:t>о</w:t>
            </w:r>
            <w:r w:rsidRPr="006376FF">
              <w:rPr>
                <w:szCs w:val="28"/>
              </w:rPr>
              <w:t>род Саратов» переданных государственных полномочий, составили     25 987,2 тыс. руб. или 97,4% от уточненных бюджетных назначений</w:t>
            </w:r>
            <w:r w:rsidRPr="006376FF">
              <w:rPr>
                <w:snapToGrid w:val="0"/>
              </w:rPr>
              <w:t>.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E4" w:rsidRPr="00234733" w:rsidRDefault="00A539E4"/>
        </w:tc>
      </w:tr>
      <w:tr w:rsidR="00A539E4" w:rsidRPr="005D0EDF" w:rsidTr="00C91848">
        <w:trPr>
          <w:trHeight w:val="850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663C" w:rsidRPr="00FD663C" w:rsidRDefault="00A539E4" w:rsidP="00FD663C">
            <w:pPr>
              <w:ind w:firstLine="720"/>
              <w:jc w:val="both"/>
            </w:pPr>
            <w:r w:rsidRPr="00FD663C">
              <w:t xml:space="preserve">Пункт 26. </w:t>
            </w:r>
            <w:r w:rsidR="00FD663C" w:rsidRPr="00FD663C">
              <w:t>Установить, что в 2019, в 2020, в 2021 г</w:t>
            </w:r>
            <w:r w:rsidR="00FD663C" w:rsidRPr="00FD663C">
              <w:t>о</w:t>
            </w:r>
            <w:r w:rsidR="00FD663C" w:rsidRPr="00FD663C">
              <w:t>дах дополнительные расходы бюджета муниципального о</w:t>
            </w:r>
            <w:r w:rsidR="00FD663C" w:rsidRPr="00FD663C">
              <w:t>б</w:t>
            </w:r>
            <w:r w:rsidR="00FD663C" w:rsidRPr="00FD663C">
              <w:t>разования «Город Саратов» для осуществления переданных государственных полномочий по организации предоставл</w:t>
            </w:r>
            <w:r w:rsidR="00FD663C" w:rsidRPr="00FD663C">
              <w:t>е</w:t>
            </w:r>
            <w:r w:rsidR="00FD663C" w:rsidRPr="00FD663C">
              <w:t>ния питания отдельным категориям обучающихся в мун</w:t>
            </w:r>
            <w:r w:rsidR="00FD663C" w:rsidRPr="00FD663C">
              <w:t>и</w:t>
            </w:r>
            <w:r w:rsidR="00FD663C" w:rsidRPr="00FD663C">
              <w:t>ципальных образовательных учреждениях рассчитываются исходя из стоимости питания обучающегося в день и сто</w:t>
            </w:r>
            <w:r w:rsidR="00FD663C" w:rsidRPr="00FD663C">
              <w:t>и</w:t>
            </w:r>
            <w:r w:rsidR="00FD663C" w:rsidRPr="00FD663C">
              <w:lastRenderedPageBreak/>
              <w:t>мости 0,2 л. молока на одного обучающегося в день в дни обучения в течение учебного года, в том числе:</w:t>
            </w:r>
          </w:p>
          <w:p w:rsidR="00FD663C" w:rsidRPr="00760B12" w:rsidRDefault="00FD663C" w:rsidP="00FD663C">
            <w:pPr>
              <w:ind w:firstLine="720"/>
              <w:jc w:val="both"/>
            </w:pPr>
            <w:r w:rsidRPr="00FD663C">
              <w:t>- на предоставление питания отдельным категориям обучающихся в муниципальных образовательных учрежд</w:t>
            </w:r>
            <w:r w:rsidRPr="00FD663C">
              <w:t>е</w:t>
            </w:r>
            <w:r w:rsidRPr="00FD663C">
              <w:t>ниях</w:t>
            </w:r>
            <w:r w:rsidRPr="00760B12">
              <w:t>, реализующих образовательные программы начального общего, основного общего и среднего общего образования, за исключением обучающихся, состоящих на полном гос</w:t>
            </w:r>
            <w:r w:rsidRPr="00760B12">
              <w:t>у</w:t>
            </w:r>
            <w:r w:rsidRPr="00760B12">
              <w:t>дарственном обеспечении, а также получающих питание в группах продленного дня, в сумме 12,0 руб.;</w:t>
            </w:r>
          </w:p>
          <w:p w:rsidR="00FD663C" w:rsidRPr="00FD663C" w:rsidRDefault="00FD663C" w:rsidP="00FD663C">
            <w:pPr>
              <w:ind w:firstLine="720"/>
              <w:jc w:val="both"/>
            </w:pPr>
            <w:r w:rsidRPr="00FD663C">
              <w:t>- на предоставление питания отдельным категориям обучающихся, посещающих группы продлённого дня в м</w:t>
            </w:r>
            <w:r w:rsidRPr="00FD663C">
              <w:t>у</w:t>
            </w:r>
            <w:r w:rsidRPr="00FD663C">
              <w:t>ниципальных образовательных учреждениях, реализующих образовательные программы начального общего, основного общего и среднего общего образования, для:</w:t>
            </w:r>
          </w:p>
          <w:p w:rsidR="00FD663C" w:rsidRPr="00760B12" w:rsidRDefault="00FD663C" w:rsidP="00FD663C">
            <w:pPr>
              <w:ind w:firstLine="720"/>
              <w:jc w:val="both"/>
            </w:pPr>
            <w:r w:rsidRPr="00760B12">
              <w:t>детей из малоимущих семей, детей из семей, наход</w:t>
            </w:r>
            <w:r w:rsidRPr="00760B12">
              <w:t>я</w:t>
            </w:r>
            <w:r w:rsidRPr="00760B12">
              <w:t>щихся в социально опасном положении, детей из многоде</w:t>
            </w:r>
            <w:r w:rsidRPr="00760B12">
              <w:t>т</w:t>
            </w:r>
            <w:r w:rsidRPr="00760B12">
              <w:t xml:space="preserve">ных семей: в возрасте от 6 до 10 лет в сумме 5,0 руб., </w:t>
            </w:r>
            <w:r w:rsidR="00A0325E">
              <w:t xml:space="preserve">         </w:t>
            </w:r>
            <w:r w:rsidRPr="00760B12">
              <w:t>от 11 до 17 лет в сумме 4,0 руб.;</w:t>
            </w:r>
          </w:p>
          <w:p w:rsidR="00FD663C" w:rsidRPr="00760B12" w:rsidRDefault="00FD663C" w:rsidP="00FD663C">
            <w:pPr>
              <w:ind w:firstLine="720"/>
              <w:jc w:val="both"/>
            </w:pPr>
            <w:r w:rsidRPr="00760B12">
              <w:t>детей-инвалидов, детей-сирот, детей, оставшихся без попечения родителей, находящихся под опекой (попеч</w:t>
            </w:r>
            <w:r w:rsidRPr="00760B12">
              <w:t>и</w:t>
            </w:r>
            <w:r w:rsidRPr="00760B12">
              <w:t>тельством), детей  беженцев и вынужденных переселенцев, прибывших с территории Украины, а также граждан, вын</w:t>
            </w:r>
            <w:r w:rsidRPr="00760B12">
              <w:t>у</w:t>
            </w:r>
            <w:r w:rsidRPr="00760B12">
              <w:t xml:space="preserve">жденно покинувших территорию Украины в возрасте </w:t>
            </w:r>
            <w:r w:rsidR="00A0325E">
              <w:t xml:space="preserve">         </w:t>
            </w:r>
            <w:r w:rsidRPr="00760B12">
              <w:t>от 6 до 17 лет,</w:t>
            </w:r>
            <w:r w:rsidRPr="00FD663C">
              <w:t xml:space="preserve"> в сумме</w:t>
            </w:r>
            <w:r w:rsidRPr="00760B12">
              <w:t xml:space="preserve"> 4,0 руб.;</w:t>
            </w:r>
          </w:p>
          <w:p w:rsidR="00A539E4" w:rsidRPr="00FD663C" w:rsidRDefault="00FD663C" w:rsidP="00FD663C">
            <w:pPr>
              <w:ind w:firstLine="720"/>
              <w:jc w:val="both"/>
            </w:pPr>
            <w:r w:rsidRPr="00760B12">
              <w:t>- на обеспечение молоком для питания обучающихся 1-4 классов муниципальных образовательных учреждений, реализующих образовательные програ</w:t>
            </w:r>
            <w:r>
              <w:t>ммы начального о</w:t>
            </w:r>
            <w:r>
              <w:t>б</w:t>
            </w:r>
            <w:r>
              <w:t>щего</w:t>
            </w:r>
            <w:r w:rsidRPr="00760B12">
              <w:t xml:space="preserve"> </w:t>
            </w:r>
            <w:r w:rsidRPr="001C0C9B">
              <w:t xml:space="preserve">образования </w:t>
            </w:r>
            <w:r w:rsidRPr="00760B12">
              <w:t>(за исключением обучающихся, состо</w:t>
            </w:r>
            <w:r w:rsidRPr="00760B12">
              <w:t>я</w:t>
            </w:r>
            <w:r w:rsidRPr="00760B12">
              <w:t xml:space="preserve">щих на полном государственном обеспечении), </w:t>
            </w:r>
            <w:r w:rsidRPr="00FD663C">
              <w:t>в сумме 1,2 руб.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</w:tcBorders>
          </w:tcPr>
          <w:p w:rsidR="00A539E4" w:rsidRPr="005D0EDF" w:rsidRDefault="00C62C48" w:rsidP="008476E1">
            <w:pPr>
              <w:ind w:left="34" w:firstLine="709"/>
              <w:jc w:val="both"/>
              <w:rPr>
                <w:szCs w:val="28"/>
                <w:highlight w:val="lightGray"/>
              </w:rPr>
            </w:pPr>
            <w:r w:rsidRPr="006376FF">
              <w:lastRenderedPageBreak/>
              <w:t>Дополнительные расходы за счет средств бюджета муниципал</w:t>
            </w:r>
            <w:r w:rsidRPr="006376FF">
              <w:t>ь</w:t>
            </w:r>
            <w:r w:rsidRPr="006376FF">
              <w:t>ного образования «Город Саратов» для осуществления переданных г</w:t>
            </w:r>
            <w:r w:rsidRPr="006376FF">
              <w:t>о</w:t>
            </w:r>
            <w:r w:rsidRPr="006376FF">
              <w:t>сударственных полномочий по организации предоставления питания отдельным категориям обучающихся в муниципальных образовател</w:t>
            </w:r>
            <w:r w:rsidRPr="006376FF">
              <w:t>ь</w:t>
            </w:r>
            <w:r w:rsidRPr="006376FF">
              <w:t>ных учреждениях составили 21 657,6 тыс. руб. или 96,9% от уточне</w:t>
            </w:r>
            <w:r w:rsidRPr="006376FF">
              <w:t>н</w:t>
            </w:r>
            <w:r w:rsidRPr="006376FF">
              <w:t>ных бюджетных назначений.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E4" w:rsidRPr="005D0EDF" w:rsidRDefault="00A539E4">
            <w:pPr>
              <w:rPr>
                <w:highlight w:val="lightGray"/>
              </w:rPr>
            </w:pPr>
          </w:p>
        </w:tc>
      </w:tr>
      <w:tr w:rsidR="00A539E4" w:rsidRPr="005D0EDF" w:rsidTr="00C91848">
        <w:trPr>
          <w:trHeight w:val="1871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9E4" w:rsidRPr="005D0EDF" w:rsidRDefault="00A539E4" w:rsidP="00814C47">
            <w:pPr>
              <w:ind w:firstLine="720"/>
              <w:jc w:val="both"/>
              <w:rPr>
                <w:rFonts w:cs="Calibri"/>
                <w:i/>
                <w:szCs w:val="28"/>
                <w:highlight w:val="lightGray"/>
              </w:rPr>
            </w:pPr>
            <w:r w:rsidRPr="00F358D3">
              <w:lastRenderedPageBreak/>
              <w:t>Пункт 2</w:t>
            </w:r>
            <w:r w:rsidR="00F358D3" w:rsidRPr="00F358D3">
              <w:t>7</w:t>
            </w:r>
            <w:r w:rsidRPr="00F358D3">
              <w:t xml:space="preserve">. </w:t>
            </w:r>
            <w:r w:rsidR="00F358D3" w:rsidRPr="00F358D3">
              <w:rPr>
                <w:rFonts w:cs="Calibri"/>
                <w:szCs w:val="28"/>
              </w:rPr>
              <w:t>Определить размер ежегодного членского взноса в Ассоциацию городов Поволжья</w:t>
            </w:r>
            <w:r w:rsidR="00F358D3" w:rsidRPr="00F358D3">
              <w:rPr>
                <w:szCs w:val="28"/>
              </w:rPr>
              <w:t xml:space="preserve"> в 2019 году в су</w:t>
            </w:r>
            <w:r w:rsidR="00F358D3" w:rsidRPr="00F358D3">
              <w:rPr>
                <w:szCs w:val="28"/>
              </w:rPr>
              <w:t>м</w:t>
            </w:r>
            <w:r w:rsidR="00F358D3" w:rsidRPr="00F358D3">
              <w:rPr>
                <w:szCs w:val="28"/>
              </w:rPr>
              <w:t>ме 422,4 тыс. руб., в 2020 году в сумме 422,4 тыс. руб., в 2021 году в сумме 422</w:t>
            </w:r>
            <w:r w:rsidR="00F358D3" w:rsidRPr="00C869BD">
              <w:rPr>
                <w:szCs w:val="28"/>
              </w:rPr>
              <w:t>,4 тыс. руб.,</w:t>
            </w:r>
            <w:r w:rsidR="00F358D3" w:rsidRPr="00C869BD">
              <w:rPr>
                <w:rFonts w:cs="Calibri"/>
                <w:szCs w:val="28"/>
              </w:rPr>
              <w:t xml:space="preserve"> в Ассоциацию «Совет муниципальных образований Саратовской области»</w:t>
            </w:r>
            <w:r w:rsidR="00F358D3" w:rsidRPr="00C869BD">
              <w:rPr>
                <w:szCs w:val="28"/>
              </w:rPr>
              <w:t xml:space="preserve"> в 2019 году в сумме </w:t>
            </w:r>
            <w:r w:rsidR="00F358D3" w:rsidRPr="00FB1CD4">
              <w:rPr>
                <w:szCs w:val="28"/>
              </w:rPr>
              <w:t>2649,8 тыс. руб., в 2020 году в сумме 2553,7</w:t>
            </w:r>
            <w:r w:rsidR="00814C47">
              <w:rPr>
                <w:szCs w:val="28"/>
              </w:rPr>
              <w:t> </w:t>
            </w:r>
            <w:r w:rsidR="00F358D3" w:rsidRPr="00FB1CD4">
              <w:rPr>
                <w:szCs w:val="28"/>
              </w:rPr>
              <w:t>тыс. руб., в 2021 году в сумме 2530,9 тыс</w:t>
            </w:r>
            <w:r w:rsidR="00F358D3" w:rsidRPr="00C869BD">
              <w:rPr>
                <w:szCs w:val="28"/>
              </w:rPr>
              <w:t>. руб.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</w:tcBorders>
          </w:tcPr>
          <w:p w:rsidR="00C62C48" w:rsidRPr="00234733" w:rsidRDefault="00C62C48" w:rsidP="00C62C48">
            <w:pPr>
              <w:pStyle w:val="ConsNormal"/>
              <w:tabs>
                <w:tab w:val="left" w:pos="5586"/>
              </w:tabs>
              <w:ind w:firstLine="742"/>
              <w:jc w:val="both"/>
            </w:pPr>
            <w:r w:rsidRPr="006376FF">
              <w:rPr>
                <w:szCs w:val="24"/>
              </w:rPr>
              <w:t>Е</w:t>
            </w:r>
            <w:r w:rsidRPr="006376FF">
              <w:t>жегодный членский взнос за 2019 год в Ассоциацию городов Поволжья оплачен в полном объеме в сумме 422,4 тыс. руб., в Асс</w:t>
            </w:r>
            <w:r w:rsidRPr="006376FF">
              <w:t>о</w:t>
            </w:r>
            <w:r w:rsidRPr="006376FF">
              <w:t>циацию «Совет муниципальных образований Саратовской области» членский взнос в сумме 2 649,8 не оплачен.</w:t>
            </w:r>
            <w:r w:rsidRPr="00234733">
              <w:t xml:space="preserve"> </w:t>
            </w:r>
          </w:p>
          <w:p w:rsidR="00173C4B" w:rsidRPr="00234733" w:rsidRDefault="00173C4B" w:rsidP="00173C4B">
            <w:pPr>
              <w:pStyle w:val="ConsNormal"/>
              <w:tabs>
                <w:tab w:val="left" w:pos="5586"/>
              </w:tabs>
              <w:ind w:firstLine="742"/>
              <w:jc w:val="both"/>
            </w:pPr>
          </w:p>
          <w:p w:rsidR="00A539E4" w:rsidRPr="005D0EDF" w:rsidRDefault="00A539E4" w:rsidP="008476E1">
            <w:pPr>
              <w:pStyle w:val="ConsNormal"/>
              <w:tabs>
                <w:tab w:val="left" w:pos="5586"/>
              </w:tabs>
              <w:ind w:firstLine="742"/>
              <w:jc w:val="both"/>
              <w:rPr>
                <w:szCs w:val="28"/>
                <w:highlight w:val="lightGray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E4" w:rsidRPr="005D0EDF" w:rsidRDefault="00A539E4">
            <w:pPr>
              <w:rPr>
                <w:highlight w:val="lightGray"/>
              </w:rPr>
            </w:pPr>
          </w:p>
        </w:tc>
      </w:tr>
    </w:tbl>
    <w:p w:rsidR="000E12DC" w:rsidRPr="00A63B77" w:rsidRDefault="00036EF7" w:rsidP="000E12DC">
      <w:pPr>
        <w:rPr>
          <w:rFonts w:ascii="TimesNewRomanPSMT" w:hAnsi="TimesNewRomanPSMT"/>
          <w:b/>
        </w:rPr>
      </w:pPr>
      <w:r w:rsidRPr="00505693">
        <w:rPr>
          <w:rFonts w:ascii="TimesNewRomanPSMT" w:hAnsi="TimesNewRomanPSMT"/>
          <w:b/>
          <w:color w:val="FF0000"/>
        </w:rPr>
        <w:t xml:space="preserve"> </w:t>
      </w:r>
    </w:p>
    <w:sectPr w:rsidR="000E12DC" w:rsidRPr="00A63B77" w:rsidSect="00A0325E">
      <w:headerReference w:type="default" r:id="rId6"/>
      <w:footerReference w:type="even" r:id="rId7"/>
      <w:footerReference w:type="default" r:id="rId8"/>
      <w:pgSz w:w="16838" w:h="11906" w:orient="landscape" w:code="9"/>
      <w:pgMar w:top="567" w:right="567" w:bottom="567" w:left="567" w:header="284" w:footer="426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6451" w:rsidRDefault="00906451">
      <w:r>
        <w:separator/>
      </w:r>
    </w:p>
  </w:endnote>
  <w:endnote w:type="continuationSeparator" w:id="1">
    <w:p w:rsidR="00906451" w:rsidRDefault="009064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2E7" w:rsidRDefault="00953BC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362E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362E7" w:rsidRDefault="00F362E7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2E7" w:rsidRDefault="00F362E7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6451" w:rsidRDefault="00906451">
      <w:r>
        <w:separator/>
      </w:r>
    </w:p>
  </w:footnote>
  <w:footnote w:type="continuationSeparator" w:id="1">
    <w:p w:rsidR="00906451" w:rsidRDefault="009064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2E7" w:rsidRPr="00D15A23" w:rsidRDefault="00953BCA" w:rsidP="00D15A23">
    <w:pPr>
      <w:pStyle w:val="a9"/>
      <w:jc w:val="right"/>
      <w:rPr>
        <w:sz w:val="20"/>
      </w:rPr>
    </w:pPr>
    <w:r w:rsidRPr="00D15A23">
      <w:rPr>
        <w:sz w:val="20"/>
      </w:rPr>
      <w:fldChar w:fldCharType="begin"/>
    </w:r>
    <w:r w:rsidR="00F362E7" w:rsidRPr="00D15A23">
      <w:rPr>
        <w:sz w:val="20"/>
      </w:rPr>
      <w:instrText xml:space="preserve"> PAGE   \* MERGEFORMAT </w:instrText>
    </w:r>
    <w:r w:rsidRPr="00D15A23">
      <w:rPr>
        <w:sz w:val="20"/>
      </w:rPr>
      <w:fldChar w:fldCharType="separate"/>
    </w:r>
    <w:r w:rsidR="00B11BE6">
      <w:rPr>
        <w:noProof/>
        <w:sz w:val="20"/>
      </w:rPr>
      <w:t>8</w:t>
    </w:r>
    <w:r w:rsidRPr="00D15A23">
      <w:rPr>
        <w:sz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autoHyphenation/>
  <w:hyphenationZone w:val="357"/>
  <w:doNotHyphenateCaps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2E61"/>
    <w:rsid w:val="00000621"/>
    <w:rsid w:val="00001AAD"/>
    <w:rsid w:val="00004937"/>
    <w:rsid w:val="0000534E"/>
    <w:rsid w:val="00005D3B"/>
    <w:rsid w:val="00006A4B"/>
    <w:rsid w:val="000078E0"/>
    <w:rsid w:val="0001132B"/>
    <w:rsid w:val="00012097"/>
    <w:rsid w:val="000124E7"/>
    <w:rsid w:val="000129EC"/>
    <w:rsid w:val="00013C90"/>
    <w:rsid w:val="000147E2"/>
    <w:rsid w:val="0001693D"/>
    <w:rsid w:val="00017AAB"/>
    <w:rsid w:val="00017C19"/>
    <w:rsid w:val="00017DE6"/>
    <w:rsid w:val="000238C8"/>
    <w:rsid w:val="00026231"/>
    <w:rsid w:val="0002631A"/>
    <w:rsid w:val="00031A50"/>
    <w:rsid w:val="00032BA5"/>
    <w:rsid w:val="00033F77"/>
    <w:rsid w:val="00035836"/>
    <w:rsid w:val="00036974"/>
    <w:rsid w:val="00036B8E"/>
    <w:rsid w:val="00036EF7"/>
    <w:rsid w:val="000411DB"/>
    <w:rsid w:val="00041B4E"/>
    <w:rsid w:val="00041DDF"/>
    <w:rsid w:val="0004209A"/>
    <w:rsid w:val="00042742"/>
    <w:rsid w:val="00042FD5"/>
    <w:rsid w:val="00044F38"/>
    <w:rsid w:val="00044FF7"/>
    <w:rsid w:val="0004513D"/>
    <w:rsid w:val="000457F3"/>
    <w:rsid w:val="00047D20"/>
    <w:rsid w:val="0005039E"/>
    <w:rsid w:val="00050D39"/>
    <w:rsid w:val="00050E1A"/>
    <w:rsid w:val="00053F91"/>
    <w:rsid w:val="00055053"/>
    <w:rsid w:val="0005600E"/>
    <w:rsid w:val="0005780D"/>
    <w:rsid w:val="00057A6B"/>
    <w:rsid w:val="00057DC4"/>
    <w:rsid w:val="000608D3"/>
    <w:rsid w:val="00062A24"/>
    <w:rsid w:val="000649DE"/>
    <w:rsid w:val="00066085"/>
    <w:rsid w:val="000665C8"/>
    <w:rsid w:val="00067B3A"/>
    <w:rsid w:val="000712BA"/>
    <w:rsid w:val="000713F4"/>
    <w:rsid w:val="00072271"/>
    <w:rsid w:val="0007288C"/>
    <w:rsid w:val="00072CC6"/>
    <w:rsid w:val="000731D8"/>
    <w:rsid w:val="00073638"/>
    <w:rsid w:val="0007482E"/>
    <w:rsid w:val="00075CFB"/>
    <w:rsid w:val="00075DF3"/>
    <w:rsid w:val="00075E34"/>
    <w:rsid w:val="0008012E"/>
    <w:rsid w:val="00081118"/>
    <w:rsid w:val="00081861"/>
    <w:rsid w:val="000835D6"/>
    <w:rsid w:val="00084610"/>
    <w:rsid w:val="00085CA6"/>
    <w:rsid w:val="00086101"/>
    <w:rsid w:val="00090165"/>
    <w:rsid w:val="0009183D"/>
    <w:rsid w:val="00091A2F"/>
    <w:rsid w:val="0009255F"/>
    <w:rsid w:val="000927F9"/>
    <w:rsid w:val="00093DE4"/>
    <w:rsid w:val="00094058"/>
    <w:rsid w:val="00094F2F"/>
    <w:rsid w:val="00095507"/>
    <w:rsid w:val="0009559D"/>
    <w:rsid w:val="00095E11"/>
    <w:rsid w:val="00097611"/>
    <w:rsid w:val="000A029B"/>
    <w:rsid w:val="000A08F4"/>
    <w:rsid w:val="000A1642"/>
    <w:rsid w:val="000A1EA5"/>
    <w:rsid w:val="000A2468"/>
    <w:rsid w:val="000A299C"/>
    <w:rsid w:val="000A325D"/>
    <w:rsid w:val="000A3A57"/>
    <w:rsid w:val="000A403B"/>
    <w:rsid w:val="000A42A7"/>
    <w:rsid w:val="000A4305"/>
    <w:rsid w:val="000A60FD"/>
    <w:rsid w:val="000A7586"/>
    <w:rsid w:val="000A76CC"/>
    <w:rsid w:val="000A77FE"/>
    <w:rsid w:val="000B1CCB"/>
    <w:rsid w:val="000B4CE9"/>
    <w:rsid w:val="000B5824"/>
    <w:rsid w:val="000B5E94"/>
    <w:rsid w:val="000B64B4"/>
    <w:rsid w:val="000B67DF"/>
    <w:rsid w:val="000C02AB"/>
    <w:rsid w:val="000C08D9"/>
    <w:rsid w:val="000C2E61"/>
    <w:rsid w:val="000C40B0"/>
    <w:rsid w:val="000C520D"/>
    <w:rsid w:val="000C5A1C"/>
    <w:rsid w:val="000C621E"/>
    <w:rsid w:val="000C7A11"/>
    <w:rsid w:val="000D0FDF"/>
    <w:rsid w:val="000D1B9E"/>
    <w:rsid w:val="000D47ED"/>
    <w:rsid w:val="000D4D4E"/>
    <w:rsid w:val="000D5AD4"/>
    <w:rsid w:val="000D6970"/>
    <w:rsid w:val="000D77C5"/>
    <w:rsid w:val="000E0416"/>
    <w:rsid w:val="000E075A"/>
    <w:rsid w:val="000E12DC"/>
    <w:rsid w:val="000E1C8D"/>
    <w:rsid w:val="000E5D06"/>
    <w:rsid w:val="000E66EC"/>
    <w:rsid w:val="000E6BFB"/>
    <w:rsid w:val="000E7153"/>
    <w:rsid w:val="000E7C70"/>
    <w:rsid w:val="000E7D03"/>
    <w:rsid w:val="000F177A"/>
    <w:rsid w:val="000F29B4"/>
    <w:rsid w:val="000F2F8F"/>
    <w:rsid w:val="000F452D"/>
    <w:rsid w:val="000F61F6"/>
    <w:rsid w:val="000F633D"/>
    <w:rsid w:val="000F6F3C"/>
    <w:rsid w:val="000F7224"/>
    <w:rsid w:val="000F7CF8"/>
    <w:rsid w:val="00100600"/>
    <w:rsid w:val="00100A3F"/>
    <w:rsid w:val="00100DF3"/>
    <w:rsid w:val="0010103C"/>
    <w:rsid w:val="00101114"/>
    <w:rsid w:val="001021F8"/>
    <w:rsid w:val="0010270C"/>
    <w:rsid w:val="00102EAB"/>
    <w:rsid w:val="001030E7"/>
    <w:rsid w:val="001039D6"/>
    <w:rsid w:val="00104E61"/>
    <w:rsid w:val="00105017"/>
    <w:rsid w:val="0010506D"/>
    <w:rsid w:val="00105D9F"/>
    <w:rsid w:val="00105DE4"/>
    <w:rsid w:val="001061F0"/>
    <w:rsid w:val="00107084"/>
    <w:rsid w:val="00107FC1"/>
    <w:rsid w:val="00111568"/>
    <w:rsid w:val="00111737"/>
    <w:rsid w:val="0011252A"/>
    <w:rsid w:val="00112532"/>
    <w:rsid w:val="001228DB"/>
    <w:rsid w:val="00122D15"/>
    <w:rsid w:val="0012340E"/>
    <w:rsid w:val="0012371A"/>
    <w:rsid w:val="001249C7"/>
    <w:rsid w:val="00124E79"/>
    <w:rsid w:val="00125017"/>
    <w:rsid w:val="0012504A"/>
    <w:rsid w:val="0012558B"/>
    <w:rsid w:val="001262AA"/>
    <w:rsid w:val="00126647"/>
    <w:rsid w:val="001276DA"/>
    <w:rsid w:val="00127705"/>
    <w:rsid w:val="00127964"/>
    <w:rsid w:val="0013033D"/>
    <w:rsid w:val="0013115E"/>
    <w:rsid w:val="0013189F"/>
    <w:rsid w:val="001327B7"/>
    <w:rsid w:val="00132EE4"/>
    <w:rsid w:val="00135300"/>
    <w:rsid w:val="0013621B"/>
    <w:rsid w:val="00137739"/>
    <w:rsid w:val="00140BE0"/>
    <w:rsid w:val="00141B07"/>
    <w:rsid w:val="00142BBF"/>
    <w:rsid w:val="00142F98"/>
    <w:rsid w:val="0014444E"/>
    <w:rsid w:val="00144B5D"/>
    <w:rsid w:val="001460FA"/>
    <w:rsid w:val="001468BC"/>
    <w:rsid w:val="00146EDB"/>
    <w:rsid w:val="00146F1D"/>
    <w:rsid w:val="00147C37"/>
    <w:rsid w:val="001510B7"/>
    <w:rsid w:val="001517E3"/>
    <w:rsid w:val="0015207B"/>
    <w:rsid w:val="001569F5"/>
    <w:rsid w:val="00157572"/>
    <w:rsid w:val="001579F8"/>
    <w:rsid w:val="00160799"/>
    <w:rsid w:val="00160C96"/>
    <w:rsid w:val="00161DD7"/>
    <w:rsid w:val="00162968"/>
    <w:rsid w:val="00163B7A"/>
    <w:rsid w:val="00164820"/>
    <w:rsid w:val="0017043D"/>
    <w:rsid w:val="00172B5E"/>
    <w:rsid w:val="00172ED8"/>
    <w:rsid w:val="001730CC"/>
    <w:rsid w:val="00173C4B"/>
    <w:rsid w:val="001771EF"/>
    <w:rsid w:val="00180382"/>
    <w:rsid w:val="00180C72"/>
    <w:rsid w:val="0018190E"/>
    <w:rsid w:val="001825DF"/>
    <w:rsid w:val="00182F85"/>
    <w:rsid w:val="00186D8B"/>
    <w:rsid w:val="00186DF8"/>
    <w:rsid w:val="001901BC"/>
    <w:rsid w:val="00191375"/>
    <w:rsid w:val="001944B2"/>
    <w:rsid w:val="00194E5A"/>
    <w:rsid w:val="001950FD"/>
    <w:rsid w:val="001954D9"/>
    <w:rsid w:val="00196D3F"/>
    <w:rsid w:val="00197032"/>
    <w:rsid w:val="00197659"/>
    <w:rsid w:val="00197EDA"/>
    <w:rsid w:val="001A018E"/>
    <w:rsid w:val="001A03A5"/>
    <w:rsid w:val="001A195D"/>
    <w:rsid w:val="001A2A6E"/>
    <w:rsid w:val="001A3757"/>
    <w:rsid w:val="001A4CAC"/>
    <w:rsid w:val="001A590B"/>
    <w:rsid w:val="001A77F6"/>
    <w:rsid w:val="001B0778"/>
    <w:rsid w:val="001B1717"/>
    <w:rsid w:val="001B3D6B"/>
    <w:rsid w:val="001B46D1"/>
    <w:rsid w:val="001B5084"/>
    <w:rsid w:val="001B5DB5"/>
    <w:rsid w:val="001B6580"/>
    <w:rsid w:val="001B6CB0"/>
    <w:rsid w:val="001B6F9D"/>
    <w:rsid w:val="001B7654"/>
    <w:rsid w:val="001B7BE6"/>
    <w:rsid w:val="001C0311"/>
    <w:rsid w:val="001C085F"/>
    <w:rsid w:val="001C2108"/>
    <w:rsid w:val="001C29C8"/>
    <w:rsid w:val="001C3987"/>
    <w:rsid w:val="001C3CD2"/>
    <w:rsid w:val="001C3CED"/>
    <w:rsid w:val="001C4118"/>
    <w:rsid w:val="001C46F9"/>
    <w:rsid w:val="001C7716"/>
    <w:rsid w:val="001D0D82"/>
    <w:rsid w:val="001D3758"/>
    <w:rsid w:val="001D510C"/>
    <w:rsid w:val="001D5F10"/>
    <w:rsid w:val="001D7320"/>
    <w:rsid w:val="001E0354"/>
    <w:rsid w:val="001E37DA"/>
    <w:rsid w:val="001E559B"/>
    <w:rsid w:val="001E7891"/>
    <w:rsid w:val="001E7E9B"/>
    <w:rsid w:val="001F0AD3"/>
    <w:rsid w:val="001F3019"/>
    <w:rsid w:val="001F3B4E"/>
    <w:rsid w:val="001F58D7"/>
    <w:rsid w:val="001F792C"/>
    <w:rsid w:val="00200989"/>
    <w:rsid w:val="00204EE3"/>
    <w:rsid w:val="00205A89"/>
    <w:rsid w:val="00207E74"/>
    <w:rsid w:val="002103A4"/>
    <w:rsid w:val="002116F3"/>
    <w:rsid w:val="00212DE5"/>
    <w:rsid w:val="00212F82"/>
    <w:rsid w:val="0021359B"/>
    <w:rsid w:val="002146B6"/>
    <w:rsid w:val="002147B7"/>
    <w:rsid w:val="00216A60"/>
    <w:rsid w:val="00220582"/>
    <w:rsid w:val="0022197B"/>
    <w:rsid w:val="00225246"/>
    <w:rsid w:val="00225B89"/>
    <w:rsid w:val="00225F60"/>
    <w:rsid w:val="002269A1"/>
    <w:rsid w:val="00226B7A"/>
    <w:rsid w:val="002273A0"/>
    <w:rsid w:val="00227718"/>
    <w:rsid w:val="00227F96"/>
    <w:rsid w:val="00231509"/>
    <w:rsid w:val="00231B53"/>
    <w:rsid w:val="00232C2E"/>
    <w:rsid w:val="002337A0"/>
    <w:rsid w:val="00234733"/>
    <w:rsid w:val="00234EF9"/>
    <w:rsid w:val="002354B4"/>
    <w:rsid w:val="00235F69"/>
    <w:rsid w:val="00236ACB"/>
    <w:rsid w:val="002373F1"/>
    <w:rsid w:val="00240CE9"/>
    <w:rsid w:val="00240D3D"/>
    <w:rsid w:val="00242083"/>
    <w:rsid w:val="0024331E"/>
    <w:rsid w:val="00243337"/>
    <w:rsid w:val="00244797"/>
    <w:rsid w:val="00244F2C"/>
    <w:rsid w:val="0024598F"/>
    <w:rsid w:val="00247C9A"/>
    <w:rsid w:val="00255D8B"/>
    <w:rsid w:val="00261FB5"/>
    <w:rsid w:val="00263D99"/>
    <w:rsid w:val="002650E4"/>
    <w:rsid w:val="00267A10"/>
    <w:rsid w:val="0027194D"/>
    <w:rsid w:val="00272281"/>
    <w:rsid w:val="00273933"/>
    <w:rsid w:val="00274493"/>
    <w:rsid w:val="0027452A"/>
    <w:rsid w:val="00274B0B"/>
    <w:rsid w:val="0027515E"/>
    <w:rsid w:val="00275A46"/>
    <w:rsid w:val="00276185"/>
    <w:rsid w:val="002761EC"/>
    <w:rsid w:val="00276597"/>
    <w:rsid w:val="00277159"/>
    <w:rsid w:val="002818BF"/>
    <w:rsid w:val="00281B93"/>
    <w:rsid w:val="002831C4"/>
    <w:rsid w:val="00284C3F"/>
    <w:rsid w:val="00286142"/>
    <w:rsid w:val="002907AD"/>
    <w:rsid w:val="00291B98"/>
    <w:rsid w:val="00291FEB"/>
    <w:rsid w:val="002923CC"/>
    <w:rsid w:val="00293180"/>
    <w:rsid w:val="002934A1"/>
    <w:rsid w:val="002943EE"/>
    <w:rsid w:val="00294981"/>
    <w:rsid w:val="0029522E"/>
    <w:rsid w:val="00295A90"/>
    <w:rsid w:val="002963DD"/>
    <w:rsid w:val="002A0544"/>
    <w:rsid w:val="002A35B5"/>
    <w:rsid w:val="002A64F7"/>
    <w:rsid w:val="002A64FC"/>
    <w:rsid w:val="002A680F"/>
    <w:rsid w:val="002A6EC7"/>
    <w:rsid w:val="002B10D4"/>
    <w:rsid w:val="002B1280"/>
    <w:rsid w:val="002B1CA9"/>
    <w:rsid w:val="002B1CFC"/>
    <w:rsid w:val="002B25BE"/>
    <w:rsid w:val="002B2CBB"/>
    <w:rsid w:val="002B306A"/>
    <w:rsid w:val="002B3E5F"/>
    <w:rsid w:val="002B4725"/>
    <w:rsid w:val="002B57E3"/>
    <w:rsid w:val="002B7285"/>
    <w:rsid w:val="002B7D7B"/>
    <w:rsid w:val="002B7EAE"/>
    <w:rsid w:val="002B7FA2"/>
    <w:rsid w:val="002C047A"/>
    <w:rsid w:val="002C2ED8"/>
    <w:rsid w:val="002C4157"/>
    <w:rsid w:val="002C4EDE"/>
    <w:rsid w:val="002C5C07"/>
    <w:rsid w:val="002C64BC"/>
    <w:rsid w:val="002C7220"/>
    <w:rsid w:val="002D0823"/>
    <w:rsid w:val="002D08DC"/>
    <w:rsid w:val="002D1BF6"/>
    <w:rsid w:val="002D32D8"/>
    <w:rsid w:val="002D3D5E"/>
    <w:rsid w:val="002D4518"/>
    <w:rsid w:val="002D79A8"/>
    <w:rsid w:val="002D7CE8"/>
    <w:rsid w:val="002D7DB6"/>
    <w:rsid w:val="002E0005"/>
    <w:rsid w:val="002E0469"/>
    <w:rsid w:val="002E0AE4"/>
    <w:rsid w:val="002E0C69"/>
    <w:rsid w:val="002E2701"/>
    <w:rsid w:val="002E2DDD"/>
    <w:rsid w:val="002E353F"/>
    <w:rsid w:val="002E3A04"/>
    <w:rsid w:val="002E7AC9"/>
    <w:rsid w:val="002F2398"/>
    <w:rsid w:val="002F367E"/>
    <w:rsid w:val="002F376A"/>
    <w:rsid w:val="002F44E1"/>
    <w:rsid w:val="002F5269"/>
    <w:rsid w:val="002F765B"/>
    <w:rsid w:val="00300BE8"/>
    <w:rsid w:val="00302C4A"/>
    <w:rsid w:val="0030312C"/>
    <w:rsid w:val="0030332A"/>
    <w:rsid w:val="00304D77"/>
    <w:rsid w:val="0030614D"/>
    <w:rsid w:val="00306609"/>
    <w:rsid w:val="003066EA"/>
    <w:rsid w:val="00307CE9"/>
    <w:rsid w:val="0031292B"/>
    <w:rsid w:val="00312B1F"/>
    <w:rsid w:val="00312DF0"/>
    <w:rsid w:val="00312FC1"/>
    <w:rsid w:val="00314F76"/>
    <w:rsid w:val="00315A3B"/>
    <w:rsid w:val="003161A9"/>
    <w:rsid w:val="0031715C"/>
    <w:rsid w:val="0031753C"/>
    <w:rsid w:val="003178F0"/>
    <w:rsid w:val="00317CE6"/>
    <w:rsid w:val="00320524"/>
    <w:rsid w:val="00321D32"/>
    <w:rsid w:val="00323A2F"/>
    <w:rsid w:val="0032494F"/>
    <w:rsid w:val="00325230"/>
    <w:rsid w:val="003255D4"/>
    <w:rsid w:val="003260B9"/>
    <w:rsid w:val="00326467"/>
    <w:rsid w:val="00332884"/>
    <w:rsid w:val="00333DBF"/>
    <w:rsid w:val="003340D5"/>
    <w:rsid w:val="0033591F"/>
    <w:rsid w:val="0034055F"/>
    <w:rsid w:val="00340F70"/>
    <w:rsid w:val="00342FB1"/>
    <w:rsid w:val="0034379A"/>
    <w:rsid w:val="00347E20"/>
    <w:rsid w:val="0035191A"/>
    <w:rsid w:val="003559BE"/>
    <w:rsid w:val="0035733F"/>
    <w:rsid w:val="00357490"/>
    <w:rsid w:val="0036087F"/>
    <w:rsid w:val="003628E9"/>
    <w:rsid w:val="00363C48"/>
    <w:rsid w:val="00363E1E"/>
    <w:rsid w:val="003641A4"/>
    <w:rsid w:val="00364F23"/>
    <w:rsid w:val="003660BB"/>
    <w:rsid w:val="0037059C"/>
    <w:rsid w:val="00371DA1"/>
    <w:rsid w:val="003721B8"/>
    <w:rsid w:val="003725D6"/>
    <w:rsid w:val="003746E6"/>
    <w:rsid w:val="00374CC8"/>
    <w:rsid w:val="0037515F"/>
    <w:rsid w:val="00375786"/>
    <w:rsid w:val="0037594B"/>
    <w:rsid w:val="003763D4"/>
    <w:rsid w:val="00381F23"/>
    <w:rsid w:val="00382B56"/>
    <w:rsid w:val="00383200"/>
    <w:rsid w:val="0038543D"/>
    <w:rsid w:val="00387125"/>
    <w:rsid w:val="003873FE"/>
    <w:rsid w:val="00387C47"/>
    <w:rsid w:val="00387FD5"/>
    <w:rsid w:val="0039003A"/>
    <w:rsid w:val="00390365"/>
    <w:rsid w:val="00390D48"/>
    <w:rsid w:val="0039144C"/>
    <w:rsid w:val="003914D0"/>
    <w:rsid w:val="00391FD1"/>
    <w:rsid w:val="00393E33"/>
    <w:rsid w:val="0039579B"/>
    <w:rsid w:val="00396EF6"/>
    <w:rsid w:val="003973F7"/>
    <w:rsid w:val="003A2A98"/>
    <w:rsid w:val="003A40CF"/>
    <w:rsid w:val="003A70E9"/>
    <w:rsid w:val="003A7413"/>
    <w:rsid w:val="003B01B2"/>
    <w:rsid w:val="003B0EF9"/>
    <w:rsid w:val="003B11BF"/>
    <w:rsid w:val="003B169D"/>
    <w:rsid w:val="003B23F6"/>
    <w:rsid w:val="003B5183"/>
    <w:rsid w:val="003B63D2"/>
    <w:rsid w:val="003B64B3"/>
    <w:rsid w:val="003B6E19"/>
    <w:rsid w:val="003C0231"/>
    <w:rsid w:val="003C288A"/>
    <w:rsid w:val="003C30ED"/>
    <w:rsid w:val="003C4C23"/>
    <w:rsid w:val="003C6661"/>
    <w:rsid w:val="003D114A"/>
    <w:rsid w:val="003D34F5"/>
    <w:rsid w:val="003D3756"/>
    <w:rsid w:val="003D3DC6"/>
    <w:rsid w:val="003D4648"/>
    <w:rsid w:val="003D6F96"/>
    <w:rsid w:val="003D7856"/>
    <w:rsid w:val="003E131C"/>
    <w:rsid w:val="003E1AB8"/>
    <w:rsid w:val="003E2B80"/>
    <w:rsid w:val="003E2FAF"/>
    <w:rsid w:val="003E35E4"/>
    <w:rsid w:val="003E6854"/>
    <w:rsid w:val="003E6B05"/>
    <w:rsid w:val="003E746A"/>
    <w:rsid w:val="003E778D"/>
    <w:rsid w:val="003F041A"/>
    <w:rsid w:val="003F04E3"/>
    <w:rsid w:val="003F09F7"/>
    <w:rsid w:val="003F1910"/>
    <w:rsid w:val="003F2DE7"/>
    <w:rsid w:val="003F300F"/>
    <w:rsid w:val="003F3B10"/>
    <w:rsid w:val="003F4B42"/>
    <w:rsid w:val="003F4D9E"/>
    <w:rsid w:val="003F4EB4"/>
    <w:rsid w:val="003F6403"/>
    <w:rsid w:val="003F6538"/>
    <w:rsid w:val="00400B8D"/>
    <w:rsid w:val="00400C49"/>
    <w:rsid w:val="00401274"/>
    <w:rsid w:val="00402980"/>
    <w:rsid w:val="00402AB0"/>
    <w:rsid w:val="00402D57"/>
    <w:rsid w:val="00402E8C"/>
    <w:rsid w:val="004031CA"/>
    <w:rsid w:val="00404119"/>
    <w:rsid w:val="004055BB"/>
    <w:rsid w:val="0040777D"/>
    <w:rsid w:val="004110C5"/>
    <w:rsid w:val="004121F9"/>
    <w:rsid w:val="004141AE"/>
    <w:rsid w:val="00417B0D"/>
    <w:rsid w:val="00422C75"/>
    <w:rsid w:val="004231D9"/>
    <w:rsid w:val="00432B2B"/>
    <w:rsid w:val="0043351D"/>
    <w:rsid w:val="004347B8"/>
    <w:rsid w:val="0043590D"/>
    <w:rsid w:val="00436DC2"/>
    <w:rsid w:val="0043703D"/>
    <w:rsid w:val="004371EA"/>
    <w:rsid w:val="0043759B"/>
    <w:rsid w:val="00437A89"/>
    <w:rsid w:val="0044083D"/>
    <w:rsid w:val="004424E8"/>
    <w:rsid w:val="0044308A"/>
    <w:rsid w:val="00446BB1"/>
    <w:rsid w:val="00450F13"/>
    <w:rsid w:val="004518D3"/>
    <w:rsid w:val="00452190"/>
    <w:rsid w:val="00452AB3"/>
    <w:rsid w:val="004534FE"/>
    <w:rsid w:val="004535A3"/>
    <w:rsid w:val="004541E4"/>
    <w:rsid w:val="004543A6"/>
    <w:rsid w:val="00456547"/>
    <w:rsid w:val="00457036"/>
    <w:rsid w:val="00457D29"/>
    <w:rsid w:val="0046144E"/>
    <w:rsid w:val="00461A6B"/>
    <w:rsid w:val="00461A9D"/>
    <w:rsid w:val="00463603"/>
    <w:rsid w:val="004641EB"/>
    <w:rsid w:val="00464FA3"/>
    <w:rsid w:val="004651FA"/>
    <w:rsid w:val="0046537E"/>
    <w:rsid w:val="004675D8"/>
    <w:rsid w:val="00467754"/>
    <w:rsid w:val="00474F12"/>
    <w:rsid w:val="0047670D"/>
    <w:rsid w:val="00477FEC"/>
    <w:rsid w:val="00480B83"/>
    <w:rsid w:val="00480F77"/>
    <w:rsid w:val="00482C65"/>
    <w:rsid w:val="0048469D"/>
    <w:rsid w:val="00485A63"/>
    <w:rsid w:val="00485D45"/>
    <w:rsid w:val="00485EF5"/>
    <w:rsid w:val="00486BC1"/>
    <w:rsid w:val="00487A87"/>
    <w:rsid w:val="00490784"/>
    <w:rsid w:val="00491580"/>
    <w:rsid w:val="00492047"/>
    <w:rsid w:val="00494377"/>
    <w:rsid w:val="00495E39"/>
    <w:rsid w:val="00496C1E"/>
    <w:rsid w:val="00496DD8"/>
    <w:rsid w:val="004973F1"/>
    <w:rsid w:val="00497CF6"/>
    <w:rsid w:val="004A2BBE"/>
    <w:rsid w:val="004A3983"/>
    <w:rsid w:val="004A40EA"/>
    <w:rsid w:val="004A4539"/>
    <w:rsid w:val="004A60F4"/>
    <w:rsid w:val="004A6A1B"/>
    <w:rsid w:val="004A6D3D"/>
    <w:rsid w:val="004A7D2B"/>
    <w:rsid w:val="004A7E8E"/>
    <w:rsid w:val="004B733C"/>
    <w:rsid w:val="004C0B0A"/>
    <w:rsid w:val="004C25AE"/>
    <w:rsid w:val="004C295B"/>
    <w:rsid w:val="004C3827"/>
    <w:rsid w:val="004C3FAE"/>
    <w:rsid w:val="004C41FD"/>
    <w:rsid w:val="004C44CD"/>
    <w:rsid w:val="004C5E79"/>
    <w:rsid w:val="004C5FD1"/>
    <w:rsid w:val="004C755B"/>
    <w:rsid w:val="004D13B2"/>
    <w:rsid w:val="004D16B5"/>
    <w:rsid w:val="004D1E01"/>
    <w:rsid w:val="004D2620"/>
    <w:rsid w:val="004D376A"/>
    <w:rsid w:val="004D73D4"/>
    <w:rsid w:val="004E07DA"/>
    <w:rsid w:val="004E1AF0"/>
    <w:rsid w:val="004E2A48"/>
    <w:rsid w:val="004E3344"/>
    <w:rsid w:val="004E5D3A"/>
    <w:rsid w:val="004E5F15"/>
    <w:rsid w:val="004E64ED"/>
    <w:rsid w:val="004E789B"/>
    <w:rsid w:val="004F01A3"/>
    <w:rsid w:val="004F08F3"/>
    <w:rsid w:val="004F10E2"/>
    <w:rsid w:val="004F30ED"/>
    <w:rsid w:val="004F4DBA"/>
    <w:rsid w:val="004F4E5E"/>
    <w:rsid w:val="004F5DCE"/>
    <w:rsid w:val="004F605B"/>
    <w:rsid w:val="004F660F"/>
    <w:rsid w:val="004F7CAF"/>
    <w:rsid w:val="0050043D"/>
    <w:rsid w:val="005011BF"/>
    <w:rsid w:val="00503028"/>
    <w:rsid w:val="00505693"/>
    <w:rsid w:val="005068F3"/>
    <w:rsid w:val="0051168C"/>
    <w:rsid w:val="00512296"/>
    <w:rsid w:val="0051301D"/>
    <w:rsid w:val="00513966"/>
    <w:rsid w:val="00513E54"/>
    <w:rsid w:val="00514A44"/>
    <w:rsid w:val="0051651A"/>
    <w:rsid w:val="00520AF4"/>
    <w:rsid w:val="00521921"/>
    <w:rsid w:val="00523304"/>
    <w:rsid w:val="00523F0F"/>
    <w:rsid w:val="00524693"/>
    <w:rsid w:val="00525057"/>
    <w:rsid w:val="005270E2"/>
    <w:rsid w:val="005277AB"/>
    <w:rsid w:val="00530686"/>
    <w:rsid w:val="00530756"/>
    <w:rsid w:val="0053087B"/>
    <w:rsid w:val="00534811"/>
    <w:rsid w:val="005348D2"/>
    <w:rsid w:val="00535D26"/>
    <w:rsid w:val="00535DAA"/>
    <w:rsid w:val="00536DE6"/>
    <w:rsid w:val="005375FB"/>
    <w:rsid w:val="005379EB"/>
    <w:rsid w:val="00540416"/>
    <w:rsid w:val="00542414"/>
    <w:rsid w:val="00542855"/>
    <w:rsid w:val="00544A44"/>
    <w:rsid w:val="00545111"/>
    <w:rsid w:val="00550505"/>
    <w:rsid w:val="005506D6"/>
    <w:rsid w:val="00550CB0"/>
    <w:rsid w:val="00551116"/>
    <w:rsid w:val="0055297E"/>
    <w:rsid w:val="005539E7"/>
    <w:rsid w:val="00553A4D"/>
    <w:rsid w:val="00554841"/>
    <w:rsid w:val="005551D1"/>
    <w:rsid w:val="0055609C"/>
    <w:rsid w:val="0055697F"/>
    <w:rsid w:val="005569F7"/>
    <w:rsid w:val="00556F98"/>
    <w:rsid w:val="00557F75"/>
    <w:rsid w:val="005603E5"/>
    <w:rsid w:val="005608DA"/>
    <w:rsid w:val="00560B1D"/>
    <w:rsid w:val="00560D7C"/>
    <w:rsid w:val="005611A6"/>
    <w:rsid w:val="00561A51"/>
    <w:rsid w:val="00562041"/>
    <w:rsid w:val="005623DF"/>
    <w:rsid w:val="00562E11"/>
    <w:rsid w:val="00564775"/>
    <w:rsid w:val="00565186"/>
    <w:rsid w:val="00565AB7"/>
    <w:rsid w:val="005660EF"/>
    <w:rsid w:val="00566581"/>
    <w:rsid w:val="00566BCB"/>
    <w:rsid w:val="00573011"/>
    <w:rsid w:val="00573304"/>
    <w:rsid w:val="00576B32"/>
    <w:rsid w:val="00576FC6"/>
    <w:rsid w:val="0058001E"/>
    <w:rsid w:val="005804D0"/>
    <w:rsid w:val="005806D9"/>
    <w:rsid w:val="00580A66"/>
    <w:rsid w:val="00582845"/>
    <w:rsid w:val="00582E8D"/>
    <w:rsid w:val="00583582"/>
    <w:rsid w:val="005854F2"/>
    <w:rsid w:val="00587817"/>
    <w:rsid w:val="00592547"/>
    <w:rsid w:val="005926F0"/>
    <w:rsid w:val="00592B73"/>
    <w:rsid w:val="005931E2"/>
    <w:rsid w:val="005956D4"/>
    <w:rsid w:val="00596744"/>
    <w:rsid w:val="0059692E"/>
    <w:rsid w:val="00596E6C"/>
    <w:rsid w:val="00597238"/>
    <w:rsid w:val="005A0210"/>
    <w:rsid w:val="005A0A68"/>
    <w:rsid w:val="005A0C1B"/>
    <w:rsid w:val="005A20D4"/>
    <w:rsid w:val="005A24CB"/>
    <w:rsid w:val="005A4F52"/>
    <w:rsid w:val="005A60E3"/>
    <w:rsid w:val="005A70C9"/>
    <w:rsid w:val="005A72B9"/>
    <w:rsid w:val="005A7AA5"/>
    <w:rsid w:val="005B1C11"/>
    <w:rsid w:val="005B1C63"/>
    <w:rsid w:val="005B2838"/>
    <w:rsid w:val="005B3455"/>
    <w:rsid w:val="005B413A"/>
    <w:rsid w:val="005B5498"/>
    <w:rsid w:val="005B550B"/>
    <w:rsid w:val="005C1262"/>
    <w:rsid w:val="005C1913"/>
    <w:rsid w:val="005C2CEB"/>
    <w:rsid w:val="005C3E09"/>
    <w:rsid w:val="005C42D2"/>
    <w:rsid w:val="005C5710"/>
    <w:rsid w:val="005C68F3"/>
    <w:rsid w:val="005C78BF"/>
    <w:rsid w:val="005C7B8D"/>
    <w:rsid w:val="005D0254"/>
    <w:rsid w:val="005D0D65"/>
    <w:rsid w:val="005D0EDF"/>
    <w:rsid w:val="005D18AE"/>
    <w:rsid w:val="005D4CE4"/>
    <w:rsid w:val="005D6E2D"/>
    <w:rsid w:val="005D75DC"/>
    <w:rsid w:val="005E0206"/>
    <w:rsid w:val="005E050A"/>
    <w:rsid w:val="005E1207"/>
    <w:rsid w:val="005E148D"/>
    <w:rsid w:val="005E24C4"/>
    <w:rsid w:val="005E3556"/>
    <w:rsid w:val="005E3BA3"/>
    <w:rsid w:val="005E5449"/>
    <w:rsid w:val="005E5B97"/>
    <w:rsid w:val="005F17D9"/>
    <w:rsid w:val="005F308E"/>
    <w:rsid w:val="005F3C72"/>
    <w:rsid w:val="005F4BBE"/>
    <w:rsid w:val="005F6965"/>
    <w:rsid w:val="005F6C6A"/>
    <w:rsid w:val="005F7CE5"/>
    <w:rsid w:val="00601508"/>
    <w:rsid w:val="00601806"/>
    <w:rsid w:val="00602E33"/>
    <w:rsid w:val="00602F84"/>
    <w:rsid w:val="00604F08"/>
    <w:rsid w:val="00607619"/>
    <w:rsid w:val="00607EBD"/>
    <w:rsid w:val="00610815"/>
    <w:rsid w:val="00612037"/>
    <w:rsid w:val="00612499"/>
    <w:rsid w:val="0061453E"/>
    <w:rsid w:val="00614C46"/>
    <w:rsid w:val="00614E1C"/>
    <w:rsid w:val="0061558F"/>
    <w:rsid w:val="00615F3D"/>
    <w:rsid w:val="0061600B"/>
    <w:rsid w:val="006174E7"/>
    <w:rsid w:val="00617F4E"/>
    <w:rsid w:val="0062050F"/>
    <w:rsid w:val="00622D49"/>
    <w:rsid w:val="0062319E"/>
    <w:rsid w:val="00623506"/>
    <w:rsid w:val="0062434E"/>
    <w:rsid w:val="0062695F"/>
    <w:rsid w:val="00627E5F"/>
    <w:rsid w:val="006314D0"/>
    <w:rsid w:val="00632650"/>
    <w:rsid w:val="00633C2B"/>
    <w:rsid w:val="00635589"/>
    <w:rsid w:val="00635590"/>
    <w:rsid w:val="00637176"/>
    <w:rsid w:val="006376FF"/>
    <w:rsid w:val="00637864"/>
    <w:rsid w:val="0064083F"/>
    <w:rsid w:val="00641D45"/>
    <w:rsid w:val="00642208"/>
    <w:rsid w:val="00645464"/>
    <w:rsid w:val="006463DC"/>
    <w:rsid w:val="00646F21"/>
    <w:rsid w:val="00647513"/>
    <w:rsid w:val="00647AA8"/>
    <w:rsid w:val="00647F88"/>
    <w:rsid w:val="0065067D"/>
    <w:rsid w:val="00651B5D"/>
    <w:rsid w:val="00651E8A"/>
    <w:rsid w:val="006523EC"/>
    <w:rsid w:val="006525DB"/>
    <w:rsid w:val="00652D0C"/>
    <w:rsid w:val="00653C1C"/>
    <w:rsid w:val="00654373"/>
    <w:rsid w:val="0065566A"/>
    <w:rsid w:val="006560C1"/>
    <w:rsid w:val="00656AF4"/>
    <w:rsid w:val="00657962"/>
    <w:rsid w:val="00657F48"/>
    <w:rsid w:val="006629CD"/>
    <w:rsid w:val="00662C23"/>
    <w:rsid w:val="00663587"/>
    <w:rsid w:val="00663E8C"/>
    <w:rsid w:val="00666BBE"/>
    <w:rsid w:val="00671424"/>
    <w:rsid w:val="00671497"/>
    <w:rsid w:val="0067272B"/>
    <w:rsid w:val="00672D0D"/>
    <w:rsid w:val="006745E8"/>
    <w:rsid w:val="006751EE"/>
    <w:rsid w:val="00677545"/>
    <w:rsid w:val="0068103C"/>
    <w:rsid w:val="006812B2"/>
    <w:rsid w:val="00681C7C"/>
    <w:rsid w:val="00682F17"/>
    <w:rsid w:val="00684747"/>
    <w:rsid w:val="00687020"/>
    <w:rsid w:val="00690398"/>
    <w:rsid w:val="00690AFE"/>
    <w:rsid w:val="00690BCD"/>
    <w:rsid w:val="0069184E"/>
    <w:rsid w:val="00692253"/>
    <w:rsid w:val="0069271F"/>
    <w:rsid w:val="0069298C"/>
    <w:rsid w:val="00692B3E"/>
    <w:rsid w:val="006938D2"/>
    <w:rsid w:val="00694306"/>
    <w:rsid w:val="00695DEE"/>
    <w:rsid w:val="006962BF"/>
    <w:rsid w:val="006A0A5F"/>
    <w:rsid w:val="006A39B5"/>
    <w:rsid w:val="006A55BE"/>
    <w:rsid w:val="006A652E"/>
    <w:rsid w:val="006A699D"/>
    <w:rsid w:val="006B11DF"/>
    <w:rsid w:val="006B277B"/>
    <w:rsid w:val="006B542E"/>
    <w:rsid w:val="006B6096"/>
    <w:rsid w:val="006B6FF1"/>
    <w:rsid w:val="006B7973"/>
    <w:rsid w:val="006C0BE1"/>
    <w:rsid w:val="006C26A4"/>
    <w:rsid w:val="006C2E4B"/>
    <w:rsid w:val="006C3CDE"/>
    <w:rsid w:val="006C62EB"/>
    <w:rsid w:val="006C7716"/>
    <w:rsid w:val="006D075A"/>
    <w:rsid w:val="006D08E8"/>
    <w:rsid w:val="006D16B3"/>
    <w:rsid w:val="006D2217"/>
    <w:rsid w:val="006D4C9C"/>
    <w:rsid w:val="006D561F"/>
    <w:rsid w:val="006D59A3"/>
    <w:rsid w:val="006D6501"/>
    <w:rsid w:val="006D7BF3"/>
    <w:rsid w:val="006D7DDF"/>
    <w:rsid w:val="006E0D11"/>
    <w:rsid w:val="006E2C7F"/>
    <w:rsid w:val="006E2FB5"/>
    <w:rsid w:val="006E3883"/>
    <w:rsid w:val="006E398C"/>
    <w:rsid w:val="006E3AD9"/>
    <w:rsid w:val="006E4915"/>
    <w:rsid w:val="006E4A7B"/>
    <w:rsid w:val="006E76D1"/>
    <w:rsid w:val="006E76F0"/>
    <w:rsid w:val="006F2771"/>
    <w:rsid w:val="006F303C"/>
    <w:rsid w:val="006F3FEC"/>
    <w:rsid w:val="006F589F"/>
    <w:rsid w:val="006F70EE"/>
    <w:rsid w:val="007032C4"/>
    <w:rsid w:val="00704863"/>
    <w:rsid w:val="00704CBC"/>
    <w:rsid w:val="00704E98"/>
    <w:rsid w:val="00704F34"/>
    <w:rsid w:val="00705820"/>
    <w:rsid w:val="00705D68"/>
    <w:rsid w:val="00705FD1"/>
    <w:rsid w:val="007072E1"/>
    <w:rsid w:val="007073A6"/>
    <w:rsid w:val="0070757E"/>
    <w:rsid w:val="007105EF"/>
    <w:rsid w:val="0071402F"/>
    <w:rsid w:val="0071415D"/>
    <w:rsid w:val="0071503D"/>
    <w:rsid w:val="007166EA"/>
    <w:rsid w:val="00720568"/>
    <w:rsid w:val="00721C03"/>
    <w:rsid w:val="00723B2C"/>
    <w:rsid w:val="00725CA3"/>
    <w:rsid w:val="00725ED6"/>
    <w:rsid w:val="00726E1E"/>
    <w:rsid w:val="007278C2"/>
    <w:rsid w:val="0073091B"/>
    <w:rsid w:val="007332D1"/>
    <w:rsid w:val="0073600B"/>
    <w:rsid w:val="007362ED"/>
    <w:rsid w:val="00736EA5"/>
    <w:rsid w:val="007422BA"/>
    <w:rsid w:val="00742711"/>
    <w:rsid w:val="00742B56"/>
    <w:rsid w:val="00742E39"/>
    <w:rsid w:val="00744ED0"/>
    <w:rsid w:val="00746703"/>
    <w:rsid w:val="007515BB"/>
    <w:rsid w:val="007518C4"/>
    <w:rsid w:val="00752C5A"/>
    <w:rsid w:val="00754A46"/>
    <w:rsid w:val="007556B2"/>
    <w:rsid w:val="0076078C"/>
    <w:rsid w:val="0076140F"/>
    <w:rsid w:val="00763CE7"/>
    <w:rsid w:val="00764A67"/>
    <w:rsid w:val="00765180"/>
    <w:rsid w:val="00766E19"/>
    <w:rsid w:val="00770744"/>
    <w:rsid w:val="00771239"/>
    <w:rsid w:val="00773FD0"/>
    <w:rsid w:val="007740BF"/>
    <w:rsid w:val="00775C91"/>
    <w:rsid w:val="00780084"/>
    <w:rsid w:val="00780A8A"/>
    <w:rsid w:val="00782981"/>
    <w:rsid w:val="00784318"/>
    <w:rsid w:val="00786331"/>
    <w:rsid w:val="00786525"/>
    <w:rsid w:val="00787975"/>
    <w:rsid w:val="00787DF6"/>
    <w:rsid w:val="00792EDC"/>
    <w:rsid w:val="00795A9A"/>
    <w:rsid w:val="00795AD5"/>
    <w:rsid w:val="00796B8C"/>
    <w:rsid w:val="00796C18"/>
    <w:rsid w:val="007A2CB2"/>
    <w:rsid w:val="007A3EBD"/>
    <w:rsid w:val="007A61CB"/>
    <w:rsid w:val="007A6A25"/>
    <w:rsid w:val="007A6DD0"/>
    <w:rsid w:val="007A7431"/>
    <w:rsid w:val="007A74FC"/>
    <w:rsid w:val="007A786E"/>
    <w:rsid w:val="007A7EB0"/>
    <w:rsid w:val="007B0EC4"/>
    <w:rsid w:val="007B102C"/>
    <w:rsid w:val="007B18D9"/>
    <w:rsid w:val="007B57D6"/>
    <w:rsid w:val="007B73F6"/>
    <w:rsid w:val="007B752B"/>
    <w:rsid w:val="007B787A"/>
    <w:rsid w:val="007B7A86"/>
    <w:rsid w:val="007C00EC"/>
    <w:rsid w:val="007C118B"/>
    <w:rsid w:val="007C2964"/>
    <w:rsid w:val="007C2AC2"/>
    <w:rsid w:val="007C347B"/>
    <w:rsid w:val="007C3623"/>
    <w:rsid w:val="007C587A"/>
    <w:rsid w:val="007C65B6"/>
    <w:rsid w:val="007D0FE1"/>
    <w:rsid w:val="007D1CDA"/>
    <w:rsid w:val="007D1E69"/>
    <w:rsid w:val="007D2987"/>
    <w:rsid w:val="007D2B89"/>
    <w:rsid w:val="007D31BA"/>
    <w:rsid w:val="007D44F5"/>
    <w:rsid w:val="007D4D84"/>
    <w:rsid w:val="007D5E4C"/>
    <w:rsid w:val="007D618A"/>
    <w:rsid w:val="007D62DA"/>
    <w:rsid w:val="007D79EC"/>
    <w:rsid w:val="007E2169"/>
    <w:rsid w:val="007E2BB8"/>
    <w:rsid w:val="007E3054"/>
    <w:rsid w:val="007E43FC"/>
    <w:rsid w:val="007F2277"/>
    <w:rsid w:val="007F23C9"/>
    <w:rsid w:val="007F29E8"/>
    <w:rsid w:val="007F2C92"/>
    <w:rsid w:val="007F3713"/>
    <w:rsid w:val="007F39D1"/>
    <w:rsid w:val="007F52FC"/>
    <w:rsid w:val="007F5AC8"/>
    <w:rsid w:val="007F5FEA"/>
    <w:rsid w:val="007F77B7"/>
    <w:rsid w:val="00801D63"/>
    <w:rsid w:val="008040F0"/>
    <w:rsid w:val="008046AF"/>
    <w:rsid w:val="008050CE"/>
    <w:rsid w:val="00805C7F"/>
    <w:rsid w:val="008064D5"/>
    <w:rsid w:val="008072F6"/>
    <w:rsid w:val="008077E3"/>
    <w:rsid w:val="0081019D"/>
    <w:rsid w:val="00810782"/>
    <w:rsid w:val="00810AD8"/>
    <w:rsid w:val="0081155C"/>
    <w:rsid w:val="00811CFD"/>
    <w:rsid w:val="00813034"/>
    <w:rsid w:val="00814C47"/>
    <w:rsid w:val="008158BC"/>
    <w:rsid w:val="00817069"/>
    <w:rsid w:val="008175A3"/>
    <w:rsid w:val="008228E8"/>
    <w:rsid w:val="00822D4C"/>
    <w:rsid w:val="00824797"/>
    <w:rsid w:val="00825956"/>
    <w:rsid w:val="008260ED"/>
    <w:rsid w:val="00827B1D"/>
    <w:rsid w:val="00831C75"/>
    <w:rsid w:val="00831EF7"/>
    <w:rsid w:val="00832002"/>
    <w:rsid w:val="00833010"/>
    <w:rsid w:val="008359E7"/>
    <w:rsid w:val="0083629A"/>
    <w:rsid w:val="0083699D"/>
    <w:rsid w:val="00840B24"/>
    <w:rsid w:val="008413C0"/>
    <w:rsid w:val="0084195D"/>
    <w:rsid w:val="0084210F"/>
    <w:rsid w:val="00842584"/>
    <w:rsid w:val="0084379D"/>
    <w:rsid w:val="00843C1F"/>
    <w:rsid w:val="00843DE7"/>
    <w:rsid w:val="008458C8"/>
    <w:rsid w:val="00845D57"/>
    <w:rsid w:val="00846D5F"/>
    <w:rsid w:val="008476E1"/>
    <w:rsid w:val="00847A56"/>
    <w:rsid w:val="00855F2E"/>
    <w:rsid w:val="00863E54"/>
    <w:rsid w:val="00863F3D"/>
    <w:rsid w:val="0086418C"/>
    <w:rsid w:val="0086442A"/>
    <w:rsid w:val="00864DFD"/>
    <w:rsid w:val="008678AC"/>
    <w:rsid w:val="0086799E"/>
    <w:rsid w:val="008709E9"/>
    <w:rsid w:val="008724CA"/>
    <w:rsid w:val="00872994"/>
    <w:rsid w:val="00876481"/>
    <w:rsid w:val="00876A84"/>
    <w:rsid w:val="00877830"/>
    <w:rsid w:val="00877A38"/>
    <w:rsid w:val="0088101E"/>
    <w:rsid w:val="008814E4"/>
    <w:rsid w:val="0088253F"/>
    <w:rsid w:val="0088292D"/>
    <w:rsid w:val="00882F0A"/>
    <w:rsid w:val="008836F8"/>
    <w:rsid w:val="008841FD"/>
    <w:rsid w:val="00884329"/>
    <w:rsid w:val="00885B98"/>
    <w:rsid w:val="00886229"/>
    <w:rsid w:val="00886EEC"/>
    <w:rsid w:val="0088746B"/>
    <w:rsid w:val="008877E9"/>
    <w:rsid w:val="00890740"/>
    <w:rsid w:val="00891BA8"/>
    <w:rsid w:val="008931C4"/>
    <w:rsid w:val="008938F4"/>
    <w:rsid w:val="008949E5"/>
    <w:rsid w:val="008A16BB"/>
    <w:rsid w:val="008A2118"/>
    <w:rsid w:val="008A2660"/>
    <w:rsid w:val="008A4F73"/>
    <w:rsid w:val="008A503E"/>
    <w:rsid w:val="008A514B"/>
    <w:rsid w:val="008A52A1"/>
    <w:rsid w:val="008A53D7"/>
    <w:rsid w:val="008A5BEE"/>
    <w:rsid w:val="008A6037"/>
    <w:rsid w:val="008A68AE"/>
    <w:rsid w:val="008A7621"/>
    <w:rsid w:val="008B1124"/>
    <w:rsid w:val="008B1465"/>
    <w:rsid w:val="008B14F2"/>
    <w:rsid w:val="008B1B4E"/>
    <w:rsid w:val="008B299D"/>
    <w:rsid w:val="008B2C5F"/>
    <w:rsid w:val="008B2E9E"/>
    <w:rsid w:val="008B31C7"/>
    <w:rsid w:val="008B3728"/>
    <w:rsid w:val="008B6578"/>
    <w:rsid w:val="008B7E5E"/>
    <w:rsid w:val="008C00C6"/>
    <w:rsid w:val="008C1163"/>
    <w:rsid w:val="008C18CA"/>
    <w:rsid w:val="008C3C51"/>
    <w:rsid w:val="008C4811"/>
    <w:rsid w:val="008C7338"/>
    <w:rsid w:val="008C7C22"/>
    <w:rsid w:val="008D0102"/>
    <w:rsid w:val="008D13F9"/>
    <w:rsid w:val="008D207F"/>
    <w:rsid w:val="008D3401"/>
    <w:rsid w:val="008D3607"/>
    <w:rsid w:val="008D370F"/>
    <w:rsid w:val="008D6813"/>
    <w:rsid w:val="008D775F"/>
    <w:rsid w:val="008E1334"/>
    <w:rsid w:val="008E2D38"/>
    <w:rsid w:val="008E4025"/>
    <w:rsid w:val="008F0398"/>
    <w:rsid w:val="008F0506"/>
    <w:rsid w:val="008F0DA7"/>
    <w:rsid w:val="008F1238"/>
    <w:rsid w:val="008F1413"/>
    <w:rsid w:val="008F2996"/>
    <w:rsid w:val="008F2D4C"/>
    <w:rsid w:val="008F3EB0"/>
    <w:rsid w:val="008F3EB8"/>
    <w:rsid w:val="008F68C3"/>
    <w:rsid w:val="008F7C73"/>
    <w:rsid w:val="009003BD"/>
    <w:rsid w:val="0090359E"/>
    <w:rsid w:val="009053B7"/>
    <w:rsid w:val="00905792"/>
    <w:rsid w:val="00906451"/>
    <w:rsid w:val="0090743A"/>
    <w:rsid w:val="00911370"/>
    <w:rsid w:val="00911CE5"/>
    <w:rsid w:val="00912F75"/>
    <w:rsid w:val="00913493"/>
    <w:rsid w:val="00913A97"/>
    <w:rsid w:val="00913C00"/>
    <w:rsid w:val="00913C21"/>
    <w:rsid w:val="00917005"/>
    <w:rsid w:val="009208F9"/>
    <w:rsid w:val="009216AC"/>
    <w:rsid w:val="00922CC0"/>
    <w:rsid w:val="009242F5"/>
    <w:rsid w:val="00925961"/>
    <w:rsid w:val="00926C2A"/>
    <w:rsid w:val="0092715E"/>
    <w:rsid w:val="00927949"/>
    <w:rsid w:val="00931109"/>
    <w:rsid w:val="00931235"/>
    <w:rsid w:val="009328F8"/>
    <w:rsid w:val="00934EB7"/>
    <w:rsid w:val="00935698"/>
    <w:rsid w:val="009367B1"/>
    <w:rsid w:val="0093682E"/>
    <w:rsid w:val="00937201"/>
    <w:rsid w:val="00937C58"/>
    <w:rsid w:val="00940D70"/>
    <w:rsid w:val="009432E8"/>
    <w:rsid w:val="0094455A"/>
    <w:rsid w:val="009446C6"/>
    <w:rsid w:val="00944C03"/>
    <w:rsid w:val="00945CDF"/>
    <w:rsid w:val="009473CC"/>
    <w:rsid w:val="0095081D"/>
    <w:rsid w:val="00953004"/>
    <w:rsid w:val="00953AEF"/>
    <w:rsid w:val="00953BCA"/>
    <w:rsid w:val="00953E1B"/>
    <w:rsid w:val="0095405E"/>
    <w:rsid w:val="0095512C"/>
    <w:rsid w:val="00956E09"/>
    <w:rsid w:val="00957091"/>
    <w:rsid w:val="00957331"/>
    <w:rsid w:val="00957FCB"/>
    <w:rsid w:val="0096021B"/>
    <w:rsid w:val="00961968"/>
    <w:rsid w:val="00961CDC"/>
    <w:rsid w:val="00962F63"/>
    <w:rsid w:val="009638D4"/>
    <w:rsid w:val="00964316"/>
    <w:rsid w:val="00964EA6"/>
    <w:rsid w:val="00964F58"/>
    <w:rsid w:val="009658F1"/>
    <w:rsid w:val="009665FE"/>
    <w:rsid w:val="00966C61"/>
    <w:rsid w:val="00971F96"/>
    <w:rsid w:val="00973FA5"/>
    <w:rsid w:val="00974690"/>
    <w:rsid w:val="009756AA"/>
    <w:rsid w:val="00977EDC"/>
    <w:rsid w:val="009816D9"/>
    <w:rsid w:val="009840E3"/>
    <w:rsid w:val="00984483"/>
    <w:rsid w:val="009849A6"/>
    <w:rsid w:val="00986BC1"/>
    <w:rsid w:val="009879D2"/>
    <w:rsid w:val="00991350"/>
    <w:rsid w:val="00992210"/>
    <w:rsid w:val="00992756"/>
    <w:rsid w:val="00993B8E"/>
    <w:rsid w:val="00995836"/>
    <w:rsid w:val="00995A44"/>
    <w:rsid w:val="00996E26"/>
    <w:rsid w:val="009A00F2"/>
    <w:rsid w:val="009A0AE2"/>
    <w:rsid w:val="009A137E"/>
    <w:rsid w:val="009A43D9"/>
    <w:rsid w:val="009A5872"/>
    <w:rsid w:val="009A74A3"/>
    <w:rsid w:val="009A755E"/>
    <w:rsid w:val="009A7D2F"/>
    <w:rsid w:val="009B13AF"/>
    <w:rsid w:val="009B20FD"/>
    <w:rsid w:val="009B31D4"/>
    <w:rsid w:val="009B3514"/>
    <w:rsid w:val="009B383D"/>
    <w:rsid w:val="009B4469"/>
    <w:rsid w:val="009B4FF4"/>
    <w:rsid w:val="009B5E3B"/>
    <w:rsid w:val="009B5E92"/>
    <w:rsid w:val="009B6E3E"/>
    <w:rsid w:val="009B726E"/>
    <w:rsid w:val="009B7F47"/>
    <w:rsid w:val="009C0CA7"/>
    <w:rsid w:val="009C19A4"/>
    <w:rsid w:val="009C3DE1"/>
    <w:rsid w:val="009C459C"/>
    <w:rsid w:val="009C52E2"/>
    <w:rsid w:val="009C5EA0"/>
    <w:rsid w:val="009C6603"/>
    <w:rsid w:val="009C6719"/>
    <w:rsid w:val="009C6803"/>
    <w:rsid w:val="009D0E78"/>
    <w:rsid w:val="009D39A9"/>
    <w:rsid w:val="009D4855"/>
    <w:rsid w:val="009D6C78"/>
    <w:rsid w:val="009D747A"/>
    <w:rsid w:val="009D77D0"/>
    <w:rsid w:val="009E0400"/>
    <w:rsid w:val="009E2D89"/>
    <w:rsid w:val="009E3503"/>
    <w:rsid w:val="009E3D50"/>
    <w:rsid w:val="009E4499"/>
    <w:rsid w:val="009E45DB"/>
    <w:rsid w:val="009E689A"/>
    <w:rsid w:val="009E69FE"/>
    <w:rsid w:val="009E6A3F"/>
    <w:rsid w:val="009E6C3F"/>
    <w:rsid w:val="009F2F59"/>
    <w:rsid w:val="009F30C6"/>
    <w:rsid w:val="009F3301"/>
    <w:rsid w:val="009F7006"/>
    <w:rsid w:val="00A01E8A"/>
    <w:rsid w:val="00A031D9"/>
    <w:rsid w:val="00A0325E"/>
    <w:rsid w:val="00A05BE9"/>
    <w:rsid w:val="00A05DA6"/>
    <w:rsid w:val="00A06560"/>
    <w:rsid w:val="00A108CD"/>
    <w:rsid w:val="00A10B7E"/>
    <w:rsid w:val="00A10B9A"/>
    <w:rsid w:val="00A10D21"/>
    <w:rsid w:val="00A117E4"/>
    <w:rsid w:val="00A1180D"/>
    <w:rsid w:val="00A11AF7"/>
    <w:rsid w:val="00A124AA"/>
    <w:rsid w:val="00A16357"/>
    <w:rsid w:val="00A175D7"/>
    <w:rsid w:val="00A2204C"/>
    <w:rsid w:val="00A23218"/>
    <w:rsid w:val="00A261C1"/>
    <w:rsid w:val="00A27E3F"/>
    <w:rsid w:val="00A305E6"/>
    <w:rsid w:val="00A3229B"/>
    <w:rsid w:val="00A32606"/>
    <w:rsid w:val="00A327AE"/>
    <w:rsid w:val="00A333C6"/>
    <w:rsid w:val="00A3375D"/>
    <w:rsid w:val="00A34C9C"/>
    <w:rsid w:val="00A37068"/>
    <w:rsid w:val="00A37342"/>
    <w:rsid w:val="00A37E83"/>
    <w:rsid w:val="00A4084B"/>
    <w:rsid w:val="00A42841"/>
    <w:rsid w:val="00A434B8"/>
    <w:rsid w:val="00A517AD"/>
    <w:rsid w:val="00A523C0"/>
    <w:rsid w:val="00A536C4"/>
    <w:rsid w:val="00A539E4"/>
    <w:rsid w:val="00A53EEB"/>
    <w:rsid w:val="00A54C32"/>
    <w:rsid w:val="00A54C8D"/>
    <w:rsid w:val="00A55365"/>
    <w:rsid w:val="00A556F4"/>
    <w:rsid w:val="00A558CE"/>
    <w:rsid w:val="00A5679B"/>
    <w:rsid w:val="00A568CD"/>
    <w:rsid w:val="00A614C0"/>
    <w:rsid w:val="00A61D7D"/>
    <w:rsid w:val="00A61E55"/>
    <w:rsid w:val="00A62C26"/>
    <w:rsid w:val="00A63B77"/>
    <w:rsid w:val="00A65E4E"/>
    <w:rsid w:val="00A65EBA"/>
    <w:rsid w:val="00A6632D"/>
    <w:rsid w:val="00A67541"/>
    <w:rsid w:val="00A67701"/>
    <w:rsid w:val="00A70B3A"/>
    <w:rsid w:val="00A70E23"/>
    <w:rsid w:val="00A7393F"/>
    <w:rsid w:val="00A7487A"/>
    <w:rsid w:val="00A77B4A"/>
    <w:rsid w:val="00A8020F"/>
    <w:rsid w:val="00A8278A"/>
    <w:rsid w:val="00A82901"/>
    <w:rsid w:val="00A85C18"/>
    <w:rsid w:val="00A86302"/>
    <w:rsid w:val="00A86E19"/>
    <w:rsid w:val="00A87550"/>
    <w:rsid w:val="00A91DDB"/>
    <w:rsid w:val="00A91E16"/>
    <w:rsid w:val="00A938E6"/>
    <w:rsid w:val="00A94777"/>
    <w:rsid w:val="00A94CB8"/>
    <w:rsid w:val="00A95DEF"/>
    <w:rsid w:val="00A97346"/>
    <w:rsid w:val="00A97771"/>
    <w:rsid w:val="00AA24D0"/>
    <w:rsid w:val="00AA2DBE"/>
    <w:rsid w:val="00AA61A9"/>
    <w:rsid w:val="00AA663A"/>
    <w:rsid w:val="00AB0B1C"/>
    <w:rsid w:val="00AB1A4B"/>
    <w:rsid w:val="00AB42F7"/>
    <w:rsid w:val="00AB5D5C"/>
    <w:rsid w:val="00AB6BE5"/>
    <w:rsid w:val="00AC0271"/>
    <w:rsid w:val="00AC1791"/>
    <w:rsid w:val="00AC39A8"/>
    <w:rsid w:val="00AC55DB"/>
    <w:rsid w:val="00AC6B69"/>
    <w:rsid w:val="00AD0530"/>
    <w:rsid w:val="00AD07D0"/>
    <w:rsid w:val="00AD090A"/>
    <w:rsid w:val="00AD0BAB"/>
    <w:rsid w:val="00AD0BE0"/>
    <w:rsid w:val="00AD13D3"/>
    <w:rsid w:val="00AD468C"/>
    <w:rsid w:val="00AD57DD"/>
    <w:rsid w:val="00AD5D83"/>
    <w:rsid w:val="00AD5ECA"/>
    <w:rsid w:val="00AE12AE"/>
    <w:rsid w:val="00AE1D27"/>
    <w:rsid w:val="00AE34BC"/>
    <w:rsid w:val="00AE5586"/>
    <w:rsid w:val="00AE6985"/>
    <w:rsid w:val="00AE7EDE"/>
    <w:rsid w:val="00AF1771"/>
    <w:rsid w:val="00AF1B20"/>
    <w:rsid w:val="00AF4037"/>
    <w:rsid w:val="00AF40FC"/>
    <w:rsid w:val="00AF4B8F"/>
    <w:rsid w:val="00AF5315"/>
    <w:rsid w:val="00AF5F88"/>
    <w:rsid w:val="00AF68AB"/>
    <w:rsid w:val="00AF7E27"/>
    <w:rsid w:val="00B0033C"/>
    <w:rsid w:val="00B02ECA"/>
    <w:rsid w:val="00B11BE6"/>
    <w:rsid w:val="00B122C2"/>
    <w:rsid w:val="00B1335D"/>
    <w:rsid w:val="00B13634"/>
    <w:rsid w:val="00B14586"/>
    <w:rsid w:val="00B14F02"/>
    <w:rsid w:val="00B160DC"/>
    <w:rsid w:val="00B16D74"/>
    <w:rsid w:val="00B20759"/>
    <w:rsid w:val="00B26A3B"/>
    <w:rsid w:val="00B26FAA"/>
    <w:rsid w:val="00B2714D"/>
    <w:rsid w:val="00B30E0E"/>
    <w:rsid w:val="00B33399"/>
    <w:rsid w:val="00B4443D"/>
    <w:rsid w:val="00B470B8"/>
    <w:rsid w:val="00B51583"/>
    <w:rsid w:val="00B53DEE"/>
    <w:rsid w:val="00B54BAE"/>
    <w:rsid w:val="00B54C3F"/>
    <w:rsid w:val="00B55022"/>
    <w:rsid w:val="00B563D3"/>
    <w:rsid w:val="00B5708A"/>
    <w:rsid w:val="00B6013B"/>
    <w:rsid w:val="00B6135F"/>
    <w:rsid w:val="00B6159B"/>
    <w:rsid w:val="00B61867"/>
    <w:rsid w:val="00B61ABC"/>
    <w:rsid w:val="00B6204F"/>
    <w:rsid w:val="00B6290C"/>
    <w:rsid w:val="00B62AED"/>
    <w:rsid w:val="00B62BDD"/>
    <w:rsid w:val="00B62F33"/>
    <w:rsid w:val="00B65AEE"/>
    <w:rsid w:val="00B702A7"/>
    <w:rsid w:val="00B70975"/>
    <w:rsid w:val="00B71809"/>
    <w:rsid w:val="00B71F67"/>
    <w:rsid w:val="00B723E2"/>
    <w:rsid w:val="00B736F8"/>
    <w:rsid w:val="00B75651"/>
    <w:rsid w:val="00B75ADA"/>
    <w:rsid w:val="00B75B7F"/>
    <w:rsid w:val="00B7638B"/>
    <w:rsid w:val="00B80A9D"/>
    <w:rsid w:val="00B82085"/>
    <w:rsid w:val="00B84A17"/>
    <w:rsid w:val="00B86D64"/>
    <w:rsid w:val="00B86DFE"/>
    <w:rsid w:val="00B901AE"/>
    <w:rsid w:val="00B90BBC"/>
    <w:rsid w:val="00B918ED"/>
    <w:rsid w:val="00B94A9B"/>
    <w:rsid w:val="00B9649D"/>
    <w:rsid w:val="00BA0910"/>
    <w:rsid w:val="00BA238B"/>
    <w:rsid w:val="00BA2D0B"/>
    <w:rsid w:val="00BA46B0"/>
    <w:rsid w:val="00BA57FA"/>
    <w:rsid w:val="00BB12BA"/>
    <w:rsid w:val="00BB4B8D"/>
    <w:rsid w:val="00BB534A"/>
    <w:rsid w:val="00BB6625"/>
    <w:rsid w:val="00BB7C6F"/>
    <w:rsid w:val="00BC1216"/>
    <w:rsid w:val="00BC30EB"/>
    <w:rsid w:val="00BC3632"/>
    <w:rsid w:val="00BC3C2E"/>
    <w:rsid w:val="00BC4285"/>
    <w:rsid w:val="00BC445C"/>
    <w:rsid w:val="00BC4589"/>
    <w:rsid w:val="00BC4A31"/>
    <w:rsid w:val="00BD0463"/>
    <w:rsid w:val="00BD1173"/>
    <w:rsid w:val="00BD1A87"/>
    <w:rsid w:val="00BD3660"/>
    <w:rsid w:val="00BD3C1C"/>
    <w:rsid w:val="00BD43B2"/>
    <w:rsid w:val="00BD52B1"/>
    <w:rsid w:val="00BD587C"/>
    <w:rsid w:val="00BD5985"/>
    <w:rsid w:val="00BD6799"/>
    <w:rsid w:val="00BD6E0B"/>
    <w:rsid w:val="00BD7BF0"/>
    <w:rsid w:val="00BD7EF2"/>
    <w:rsid w:val="00BE01D3"/>
    <w:rsid w:val="00BE0AEA"/>
    <w:rsid w:val="00BE1E69"/>
    <w:rsid w:val="00BE2762"/>
    <w:rsid w:val="00BE2F18"/>
    <w:rsid w:val="00BE7075"/>
    <w:rsid w:val="00BF033E"/>
    <w:rsid w:val="00BF0656"/>
    <w:rsid w:val="00BF0F60"/>
    <w:rsid w:val="00BF3273"/>
    <w:rsid w:val="00BF40FF"/>
    <w:rsid w:val="00BF4682"/>
    <w:rsid w:val="00BF5E4B"/>
    <w:rsid w:val="00BF696F"/>
    <w:rsid w:val="00BF7557"/>
    <w:rsid w:val="00BF759B"/>
    <w:rsid w:val="00BF7D84"/>
    <w:rsid w:val="00C00BA8"/>
    <w:rsid w:val="00C02295"/>
    <w:rsid w:val="00C03653"/>
    <w:rsid w:val="00C03F20"/>
    <w:rsid w:val="00C04069"/>
    <w:rsid w:val="00C04BBE"/>
    <w:rsid w:val="00C064E9"/>
    <w:rsid w:val="00C06EBB"/>
    <w:rsid w:val="00C070AB"/>
    <w:rsid w:val="00C07503"/>
    <w:rsid w:val="00C0754D"/>
    <w:rsid w:val="00C1068E"/>
    <w:rsid w:val="00C1075C"/>
    <w:rsid w:val="00C10CF3"/>
    <w:rsid w:val="00C113D9"/>
    <w:rsid w:val="00C12A79"/>
    <w:rsid w:val="00C12CC6"/>
    <w:rsid w:val="00C13671"/>
    <w:rsid w:val="00C13ECA"/>
    <w:rsid w:val="00C16168"/>
    <w:rsid w:val="00C17069"/>
    <w:rsid w:val="00C17A45"/>
    <w:rsid w:val="00C20338"/>
    <w:rsid w:val="00C20EFE"/>
    <w:rsid w:val="00C22455"/>
    <w:rsid w:val="00C24954"/>
    <w:rsid w:val="00C25371"/>
    <w:rsid w:val="00C263BA"/>
    <w:rsid w:val="00C272B9"/>
    <w:rsid w:val="00C27A2E"/>
    <w:rsid w:val="00C30176"/>
    <w:rsid w:val="00C304BF"/>
    <w:rsid w:val="00C30622"/>
    <w:rsid w:val="00C30EB6"/>
    <w:rsid w:val="00C313F6"/>
    <w:rsid w:val="00C31BB0"/>
    <w:rsid w:val="00C35463"/>
    <w:rsid w:val="00C35764"/>
    <w:rsid w:val="00C35B62"/>
    <w:rsid w:val="00C36F7E"/>
    <w:rsid w:val="00C371B8"/>
    <w:rsid w:val="00C407D5"/>
    <w:rsid w:val="00C40C94"/>
    <w:rsid w:val="00C4116D"/>
    <w:rsid w:val="00C41470"/>
    <w:rsid w:val="00C44234"/>
    <w:rsid w:val="00C45B80"/>
    <w:rsid w:val="00C45C87"/>
    <w:rsid w:val="00C46EFA"/>
    <w:rsid w:val="00C509C3"/>
    <w:rsid w:val="00C51E35"/>
    <w:rsid w:val="00C53A51"/>
    <w:rsid w:val="00C53F3F"/>
    <w:rsid w:val="00C54CEB"/>
    <w:rsid w:val="00C55C11"/>
    <w:rsid w:val="00C57BAB"/>
    <w:rsid w:val="00C57C12"/>
    <w:rsid w:val="00C57DB4"/>
    <w:rsid w:val="00C61C40"/>
    <w:rsid w:val="00C62C48"/>
    <w:rsid w:val="00C667B5"/>
    <w:rsid w:val="00C66BFF"/>
    <w:rsid w:val="00C674D4"/>
    <w:rsid w:val="00C70E15"/>
    <w:rsid w:val="00C73E2F"/>
    <w:rsid w:val="00C74ABF"/>
    <w:rsid w:val="00C74AF6"/>
    <w:rsid w:val="00C75B54"/>
    <w:rsid w:val="00C76B95"/>
    <w:rsid w:val="00C76DCE"/>
    <w:rsid w:val="00C805F1"/>
    <w:rsid w:val="00C80F61"/>
    <w:rsid w:val="00C823F3"/>
    <w:rsid w:val="00C8279A"/>
    <w:rsid w:val="00C82D38"/>
    <w:rsid w:val="00C83209"/>
    <w:rsid w:val="00C84DA4"/>
    <w:rsid w:val="00C850CC"/>
    <w:rsid w:val="00C9055E"/>
    <w:rsid w:val="00C90F1D"/>
    <w:rsid w:val="00C90FB3"/>
    <w:rsid w:val="00C91791"/>
    <w:rsid w:val="00C91848"/>
    <w:rsid w:val="00C918DE"/>
    <w:rsid w:val="00C93393"/>
    <w:rsid w:val="00C941AD"/>
    <w:rsid w:val="00C9593C"/>
    <w:rsid w:val="00C97157"/>
    <w:rsid w:val="00CA13BB"/>
    <w:rsid w:val="00CA1B22"/>
    <w:rsid w:val="00CA2A2C"/>
    <w:rsid w:val="00CA3766"/>
    <w:rsid w:val="00CA398E"/>
    <w:rsid w:val="00CA4453"/>
    <w:rsid w:val="00CA77DB"/>
    <w:rsid w:val="00CA7B94"/>
    <w:rsid w:val="00CA7C58"/>
    <w:rsid w:val="00CA7DC3"/>
    <w:rsid w:val="00CB0E2B"/>
    <w:rsid w:val="00CB0EEA"/>
    <w:rsid w:val="00CB2A4A"/>
    <w:rsid w:val="00CB3422"/>
    <w:rsid w:val="00CB3F0B"/>
    <w:rsid w:val="00CB5BEC"/>
    <w:rsid w:val="00CB67ED"/>
    <w:rsid w:val="00CB6B58"/>
    <w:rsid w:val="00CB6FB7"/>
    <w:rsid w:val="00CB7753"/>
    <w:rsid w:val="00CC05D2"/>
    <w:rsid w:val="00CC07A3"/>
    <w:rsid w:val="00CC2D5C"/>
    <w:rsid w:val="00CC32B6"/>
    <w:rsid w:val="00CC5FF6"/>
    <w:rsid w:val="00CC7F16"/>
    <w:rsid w:val="00CD0F88"/>
    <w:rsid w:val="00CD1881"/>
    <w:rsid w:val="00CD254B"/>
    <w:rsid w:val="00CD34CC"/>
    <w:rsid w:val="00CD45C4"/>
    <w:rsid w:val="00CD4D3E"/>
    <w:rsid w:val="00CD5297"/>
    <w:rsid w:val="00CD54EF"/>
    <w:rsid w:val="00CD6A1B"/>
    <w:rsid w:val="00CD6D17"/>
    <w:rsid w:val="00CD6D6E"/>
    <w:rsid w:val="00CD737D"/>
    <w:rsid w:val="00CE0C63"/>
    <w:rsid w:val="00CE1009"/>
    <w:rsid w:val="00CE1987"/>
    <w:rsid w:val="00CE1F6E"/>
    <w:rsid w:val="00CE27F7"/>
    <w:rsid w:val="00CE29C3"/>
    <w:rsid w:val="00CE578D"/>
    <w:rsid w:val="00CE5983"/>
    <w:rsid w:val="00CE61BE"/>
    <w:rsid w:val="00CE738E"/>
    <w:rsid w:val="00CE7838"/>
    <w:rsid w:val="00CF0043"/>
    <w:rsid w:val="00CF3CC1"/>
    <w:rsid w:val="00CF5F00"/>
    <w:rsid w:val="00D00E57"/>
    <w:rsid w:val="00D01A6B"/>
    <w:rsid w:val="00D02FD1"/>
    <w:rsid w:val="00D03B31"/>
    <w:rsid w:val="00D040DD"/>
    <w:rsid w:val="00D06165"/>
    <w:rsid w:val="00D06ABF"/>
    <w:rsid w:val="00D075C6"/>
    <w:rsid w:val="00D10571"/>
    <w:rsid w:val="00D108BE"/>
    <w:rsid w:val="00D13B33"/>
    <w:rsid w:val="00D14463"/>
    <w:rsid w:val="00D15A23"/>
    <w:rsid w:val="00D15DED"/>
    <w:rsid w:val="00D15E4F"/>
    <w:rsid w:val="00D16B3A"/>
    <w:rsid w:val="00D16E97"/>
    <w:rsid w:val="00D173BE"/>
    <w:rsid w:val="00D1772D"/>
    <w:rsid w:val="00D17802"/>
    <w:rsid w:val="00D22941"/>
    <w:rsid w:val="00D25429"/>
    <w:rsid w:val="00D26B93"/>
    <w:rsid w:val="00D273D8"/>
    <w:rsid w:val="00D30236"/>
    <w:rsid w:val="00D31A1C"/>
    <w:rsid w:val="00D32EAA"/>
    <w:rsid w:val="00D332B6"/>
    <w:rsid w:val="00D33A7C"/>
    <w:rsid w:val="00D357EA"/>
    <w:rsid w:val="00D40C0B"/>
    <w:rsid w:val="00D41CA4"/>
    <w:rsid w:val="00D41DC9"/>
    <w:rsid w:val="00D43163"/>
    <w:rsid w:val="00D4361A"/>
    <w:rsid w:val="00D4488A"/>
    <w:rsid w:val="00D4563A"/>
    <w:rsid w:val="00D4654D"/>
    <w:rsid w:val="00D46FDE"/>
    <w:rsid w:val="00D47912"/>
    <w:rsid w:val="00D5167E"/>
    <w:rsid w:val="00D53E34"/>
    <w:rsid w:val="00D5475A"/>
    <w:rsid w:val="00D5501B"/>
    <w:rsid w:val="00D55970"/>
    <w:rsid w:val="00D60C45"/>
    <w:rsid w:val="00D6250C"/>
    <w:rsid w:val="00D62757"/>
    <w:rsid w:val="00D642B9"/>
    <w:rsid w:val="00D659B7"/>
    <w:rsid w:val="00D677DE"/>
    <w:rsid w:val="00D72742"/>
    <w:rsid w:val="00D731B2"/>
    <w:rsid w:val="00D74711"/>
    <w:rsid w:val="00D7573A"/>
    <w:rsid w:val="00D75750"/>
    <w:rsid w:val="00D76377"/>
    <w:rsid w:val="00D763FE"/>
    <w:rsid w:val="00D76690"/>
    <w:rsid w:val="00D77D38"/>
    <w:rsid w:val="00D859D7"/>
    <w:rsid w:val="00D86A30"/>
    <w:rsid w:val="00D9119A"/>
    <w:rsid w:val="00D923B2"/>
    <w:rsid w:val="00D93861"/>
    <w:rsid w:val="00D93B7B"/>
    <w:rsid w:val="00D9495C"/>
    <w:rsid w:val="00D94F30"/>
    <w:rsid w:val="00D94F96"/>
    <w:rsid w:val="00D96935"/>
    <w:rsid w:val="00D97229"/>
    <w:rsid w:val="00DA0017"/>
    <w:rsid w:val="00DA05E9"/>
    <w:rsid w:val="00DA2098"/>
    <w:rsid w:val="00DA2C7A"/>
    <w:rsid w:val="00DA375E"/>
    <w:rsid w:val="00DA3A1B"/>
    <w:rsid w:val="00DA4797"/>
    <w:rsid w:val="00DA5193"/>
    <w:rsid w:val="00DA620C"/>
    <w:rsid w:val="00DB4EBD"/>
    <w:rsid w:val="00DB59C4"/>
    <w:rsid w:val="00DB68D4"/>
    <w:rsid w:val="00DC03EC"/>
    <w:rsid w:val="00DC25F1"/>
    <w:rsid w:val="00DC2885"/>
    <w:rsid w:val="00DC3305"/>
    <w:rsid w:val="00DC5C69"/>
    <w:rsid w:val="00DC5F20"/>
    <w:rsid w:val="00DC5F21"/>
    <w:rsid w:val="00DC6B78"/>
    <w:rsid w:val="00DC6E13"/>
    <w:rsid w:val="00DC75C0"/>
    <w:rsid w:val="00DC7C11"/>
    <w:rsid w:val="00DD00D4"/>
    <w:rsid w:val="00DD1286"/>
    <w:rsid w:val="00DD73F6"/>
    <w:rsid w:val="00DD7479"/>
    <w:rsid w:val="00DD79FB"/>
    <w:rsid w:val="00DE090F"/>
    <w:rsid w:val="00DE0FF7"/>
    <w:rsid w:val="00DE12AC"/>
    <w:rsid w:val="00DE1A2D"/>
    <w:rsid w:val="00DE4752"/>
    <w:rsid w:val="00DE5352"/>
    <w:rsid w:val="00DE5F48"/>
    <w:rsid w:val="00DE7B4C"/>
    <w:rsid w:val="00DE7EC5"/>
    <w:rsid w:val="00DF04D7"/>
    <w:rsid w:val="00DF1140"/>
    <w:rsid w:val="00DF12CE"/>
    <w:rsid w:val="00DF1420"/>
    <w:rsid w:val="00DF1435"/>
    <w:rsid w:val="00DF1492"/>
    <w:rsid w:val="00DF1829"/>
    <w:rsid w:val="00DF227B"/>
    <w:rsid w:val="00DF4C2D"/>
    <w:rsid w:val="00DF5C3C"/>
    <w:rsid w:val="00DF6F1A"/>
    <w:rsid w:val="00DF786E"/>
    <w:rsid w:val="00E00629"/>
    <w:rsid w:val="00E01E60"/>
    <w:rsid w:val="00E04CF9"/>
    <w:rsid w:val="00E05285"/>
    <w:rsid w:val="00E0556B"/>
    <w:rsid w:val="00E05E7A"/>
    <w:rsid w:val="00E11AD4"/>
    <w:rsid w:val="00E12152"/>
    <w:rsid w:val="00E125A4"/>
    <w:rsid w:val="00E135F7"/>
    <w:rsid w:val="00E13BE9"/>
    <w:rsid w:val="00E13C2F"/>
    <w:rsid w:val="00E1470D"/>
    <w:rsid w:val="00E154EC"/>
    <w:rsid w:val="00E16B48"/>
    <w:rsid w:val="00E17B2E"/>
    <w:rsid w:val="00E205BD"/>
    <w:rsid w:val="00E21340"/>
    <w:rsid w:val="00E222BD"/>
    <w:rsid w:val="00E2252B"/>
    <w:rsid w:val="00E22653"/>
    <w:rsid w:val="00E235C4"/>
    <w:rsid w:val="00E277D1"/>
    <w:rsid w:val="00E27F0E"/>
    <w:rsid w:val="00E31ED5"/>
    <w:rsid w:val="00E3495E"/>
    <w:rsid w:val="00E36BE7"/>
    <w:rsid w:val="00E36DC6"/>
    <w:rsid w:val="00E377B2"/>
    <w:rsid w:val="00E40616"/>
    <w:rsid w:val="00E42BB9"/>
    <w:rsid w:val="00E42FBE"/>
    <w:rsid w:val="00E43FBD"/>
    <w:rsid w:val="00E44EC6"/>
    <w:rsid w:val="00E453D0"/>
    <w:rsid w:val="00E463C7"/>
    <w:rsid w:val="00E46E14"/>
    <w:rsid w:val="00E50075"/>
    <w:rsid w:val="00E5099D"/>
    <w:rsid w:val="00E52262"/>
    <w:rsid w:val="00E52E46"/>
    <w:rsid w:val="00E52E71"/>
    <w:rsid w:val="00E54621"/>
    <w:rsid w:val="00E55A27"/>
    <w:rsid w:val="00E56E44"/>
    <w:rsid w:val="00E57FBD"/>
    <w:rsid w:val="00E612D2"/>
    <w:rsid w:val="00E6149C"/>
    <w:rsid w:val="00E6174B"/>
    <w:rsid w:val="00E636F8"/>
    <w:rsid w:val="00E64A28"/>
    <w:rsid w:val="00E6547E"/>
    <w:rsid w:val="00E65CAE"/>
    <w:rsid w:val="00E6644A"/>
    <w:rsid w:val="00E66BB2"/>
    <w:rsid w:val="00E70E0C"/>
    <w:rsid w:val="00E719A1"/>
    <w:rsid w:val="00E72C57"/>
    <w:rsid w:val="00E74400"/>
    <w:rsid w:val="00E747CD"/>
    <w:rsid w:val="00E77A1A"/>
    <w:rsid w:val="00E77AFA"/>
    <w:rsid w:val="00E80018"/>
    <w:rsid w:val="00E81AC6"/>
    <w:rsid w:val="00E84757"/>
    <w:rsid w:val="00E84C9D"/>
    <w:rsid w:val="00E85305"/>
    <w:rsid w:val="00E854EA"/>
    <w:rsid w:val="00E86BC0"/>
    <w:rsid w:val="00E87151"/>
    <w:rsid w:val="00E87B66"/>
    <w:rsid w:val="00E87B7D"/>
    <w:rsid w:val="00E907C1"/>
    <w:rsid w:val="00E90C69"/>
    <w:rsid w:val="00E9262D"/>
    <w:rsid w:val="00E92AFF"/>
    <w:rsid w:val="00E93223"/>
    <w:rsid w:val="00E944C3"/>
    <w:rsid w:val="00E95C49"/>
    <w:rsid w:val="00E95D33"/>
    <w:rsid w:val="00E96C51"/>
    <w:rsid w:val="00E978D5"/>
    <w:rsid w:val="00EA05E8"/>
    <w:rsid w:val="00EA07AA"/>
    <w:rsid w:val="00EA1627"/>
    <w:rsid w:val="00EA34A0"/>
    <w:rsid w:val="00EA3A72"/>
    <w:rsid w:val="00EA45CC"/>
    <w:rsid w:val="00EA74A7"/>
    <w:rsid w:val="00EB19FD"/>
    <w:rsid w:val="00EB2492"/>
    <w:rsid w:val="00EB2D8F"/>
    <w:rsid w:val="00EB4A6C"/>
    <w:rsid w:val="00EB509C"/>
    <w:rsid w:val="00EB73A0"/>
    <w:rsid w:val="00EB7F44"/>
    <w:rsid w:val="00EC1A2E"/>
    <w:rsid w:val="00EC2F67"/>
    <w:rsid w:val="00EC3C30"/>
    <w:rsid w:val="00EC410D"/>
    <w:rsid w:val="00EC6CF6"/>
    <w:rsid w:val="00EC75B0"/>
    <w:rsid w:val="00EC7955"/>
    <w:rsid w:val="00ED0B4D"/>
    <w:rsid w:val="00ED1549"/>
    <w:rsid w:val="00ED4CF4"/>
    <w:rsid w:val="00ED5171"/>
    <w:rsid w:val="00ED5A64"/>
    <w:rsid w:val="00ED6217"/>
    <w:rsid w:val="00ED76B4"/>
    <w:rsid w:val="00ED7ACE"/>
    <w:rsid w:val="00ED7AFD"/>
    <w:rsid w:val="00ED7FE8"/>
    <w:rsid w:val="00EE0ED2"/>
    <w:rsid w:val="00EE0F27"/>
    <w:rsid w:val="00EE2A53"/>
    <w:rsid w:val="00EE2AFD"/>
    <w:rsid w:val="00EE34CE"/>
    <w:rsid w:val="00EE3E10"/>
    <w:rsid w:val="00EE47BE"/>
    <w:rsid w:val="00EE4BB8"/>
    <w:rsid w:val="00EE587C"/>
    <w:rsid w:val="00EE596E"/>
    <w:rsid w:val="00EE6210"/>
    <w:rsid w:val="00EE79CD"/>
    <w:rsid w:val="00EF09DE"/>
    <w:rsid w:val="00EF33AA"/>
    <w:rsid w:val="00EF7A72"/>
    <w:rsid w:val="00EF7B5D"/>
    <w:rsid w:val="00F003BB"/>
    <w:rsid w:val="00F02884"/>
    <w:rsid w:val="00F02C82"/>
    <w:rsid w:val="00F0335C"/>
    <w:rsid w:val="00F04136"/>
    <w:rsid w:val="00F045AE"/>
    <w:rsid w:val="00F0663D"/>
    <w:rsid w:val="00F10E67"/>
    <w:rsid w:val="00F1220C"/>
    <w:rsid w:val="00F12E83"/>
    <w:rsid w:val="00F13480"/>
    <w:rsid w:val="00F13A3A"/>
    <w:rsid w:val="00F144CD"/>
    <w:rsid w:val="00F1485B"/>
    <w:rsid w:val="00F15B3A"/>
    <w:rsid w:val="00F17FCC"/>
    <w:rsid w:val="00F203F9"/>
    <w:rsid w:val="00F20ACD"/>
    <w:rsid w:val="00F21F76"/>
    <w:rsid w:val="00F23190"/>
    <w:rsid w:val="00F24070"/>
    <w:rsid w:val="00F24154"/>
    <w:rsid w:val="00F2474D"/>
    <w:rsid w:val="00F25029"/>
    <w:rsid w:val="00F26F2E"/>
    <w:rsid w:val="00F312E6"/>
    <w:rsid w:val="00F31D4E"/>
    <w:rsid w:val="00F344FC"/>
    <w:rsid w:val="00F34FC5"/>
    <w:rsid w:val="00F35310"/>
    <w:rsid w:val="00F358D3"/>
    <w:rsid w:val="00F35C8E"/>
    <w:rsid w:val="00F362E7"/>
    <w:rsid w:val="00F36CEA"/>
    <w:rsid w:val="00F42CF2"/>
    <w:rsid w:val="00F430E4"/>
    <w:rsid w:val="00F43FDC"/>
    <w:rsid w:val="00F44721"/>
    <w:rsid w:val="00F451B4"/>
    <w:rsid w:val="00F46EBE"/>
    <w:rsid w:val="00F477AC"/>
    <w:rsid w:val="00F47B51"/>
    <w:rsid w:val="00F50859"/>
    <w:rsid w:val="00F51C39"/>
    <w:rsid w:val="00F52EF0"/>
    <w:rsid w:val="00F53032"/>
    <w:rsid w:val="00F53B63"/>
    <w:rsid w:val="00F53FDC"/>
    <w:rsid w:val="00F540E4"/>
    <w:rsid w:val="00F56F79"/>
    <w:rsid w:val="00F60743"/>
    <w:rsid w:val="00F64DD8"/>
    <w:rsid w:val="00F663C6"/>
    <w:rsid w:val="00F67BB5"/>
    <w:rsid w:val="00F67E03"/>
    <w:rsid w:val="00F702F4"/>
    <w:rsid w:val="00F70329"/>
    <w:rsid w:val="00F704C8"/>
    <w:rsid w:val="00F705CC"/>
    <w:rsid w:val="00F71FD2"/>
    <w:rsid w:val="00F75405"/>
    <w:rsid w:val="00F75D39"/>
    <w:rsid w:val="00F80633"/>
    <w:rsid w:val="00F808A9"/>
    <w:rsid w:val="00F80D23"/>
    <w:rsid w:val="00F842DF"/>
    <w:rsid w:val="00F8493E"/>
    <w:rsid w:val="00F84E94"/>
    <w:rsid w:val="00F85522"/>
    <w:rsid w:val="00F8604E"/>
    <w:rsid w:val="00F920B1"/>
    <w:rsid w:val="00F9399C"/>
    <w:rsid w:val="00F94418"/>
    <w:rsid w:val="00F94609"/>
    <w:rsid w:val="00F96798"/>
    <w:rsid w:val="00FA157D"/>
    <w:rsid w:val="00FA2FCE"/>
    <w:rsid w:val="00FA315A"/>
    <w:rsid w:val="00FA3206"/>
    <w:rsid w:val="00FA3B72"/>
    <w:rsid w:val="00FA3D9C"/>
    <w:rsid w:val="00FB075C"/>
    <w:rsid w:val="00FB1441"/>
    <w:rsid w:val="00FB1FFE"/>
    <w:rsid w:val="00FB44DE"/>
    <w:rsid w:val="00FB5447"/>
    <w:rsid w:val="00FB7F4D"/>
    <w:rsid w:val="00FC09CB"/>
    <w:rsid w:val="00FC1E6A"/>
    <w:rsid w:val="00FC20F5"/>
    <w:rsid w:val="00FC2B7D"/>
    <w:rsid w:val="00FC57B5"/>
    <w:rsid w:val="00FC6AB5"/>
    <w:rsid w:val="00FC6D2F"/>
    <w:rsid w:val="00FC7D25"/>
    <w:rsid w:val="00FC7D35"/>
    <w:rsid w:val="00FC7FEF"/>
    <w:rsid w:val="00FD1280"/>
    <w:rsid w:val="00FD15D1"/>
    <w:rsid w:val="00FD2511"/>
    <w:rsid w:val="00FD306E"/>
    <w:rsid w:val="00FD3529"/>
    <w:rsid w:val="00FD379D"/>
    <w:rsid w:val="00FD3815"/>
    <w:rsid w:val="00FD488E"/>
    <w:rsid w:val="00FD663C"/>
    <w:rsid w:val="00FD6C6A"/>
    <w:rsid w:val="00FE258C"/>
    <w:rsid w:val="00FE27E7"/>
    <w:rsid w:val="00FE2FE3"/>
    <w:rsid w:val="00FE6949"/>
    <w:rsid w:val="00FF055D"/>
    <w:rsid w:val="00FF1085"/>
    <w:rsid w:val="00FF12C6"/>
    <w:rsid w:val="00FF24D9"/>
    <w:rsid w:val="00FF271D"/>
    <w:rsid w:val="00FF2721"/>
    <w:rsid w:val="00FF2EF2"/>
    <w:rsid w:val="00FF312C"/>
    <w:rsid w:val="00FF417B"/>
    <w:rsid w:val="00FF442B"/>
    <w:rsid w:val="00FF51D2"/>
    <w:rsid w:val="00FF5FC0"/>
    <w:rsid w:val="00FF7449"/>
    <w:rsid w:val="00FF7655"/>
    <w:rsid w:val="00FF7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295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495C"/>
    <w:pPr>
      <w:ind w:firstLine="720"/>
    </w:pPr>
    <w:rPr>
      <w:rFonts w:ascii="Arial" w:hAnsi="Arial"/>
      <w:sz w:val="24"/>
    </w:rPr>
  </w:style>
  <w:style w:type="paragraph" w:styleId="3">
    <w:name w:val="Body Text Indent 3"/>
    <w:basedOn w:val="a"/>
    <w:link w:val="30"/>
    <w:rsid w:val="004C295B"/>
    <w:pPr>
      <w:spacing w:line="360" w:lineRule="auto"/>
      <w:ind w:firstLine="709"/>
    </w:pPr>
    <w:rPr>
      <w:sz w:val="28"/>
      <w:szCs w:val="20"/>
    </w:rPr>
  </w:style>
  <w:style w:type="paragraph" w:styleId="2">
    <w:name w:val="Body Text Indent 2"/>
    <w:basedOn w:val="a"/>
    <w:rsid w:val="004C295B"/>
    <w:pPr>
      <w:spacing w:after="120" w:line="480" w:lineRule="auto"/>
      <w:ind w:left="283"/>
    </w:pPr>
  </w:style>
  <w:style w:type="paragraph" w:styleId="a3">
    <w:name w:val="Body Text Indent"/>
    <w:basedOn w:val="a"/>
    <w:rsid w:val="004C295B"/>
    <w:pPr>
      <w:spacing w:after="120"/>
      <w:ind w:left="283"/>
    </w:pPr>
  </w:style>
  <w:style w:type="paragraph" w:customStyle="1" w:styleId="ConsNormal">
    <w:name w:val="ConsNormal"/>
    <w:rsid w:val="004C295B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4">
    <w:name w:val="footer"/>
    <w:basedOn w:val="a"/>
    <w:rsid w:val="004C295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C295B"/>
  </w:style>
  <w:style w:type="paragraph" w:customStyle="1" w:styleId="Heading">
    <w:name w:val="Heading"/>
    <w:rsid w:val="004C295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4C295B"/>
    <w:pPr>
      <w:spacing w:after="120"/>
    </w:pPr>
    <w:rPr>
      <w:sz w:val="16"/>
      <w:szCs w:val="16"/>
    </w:rPr>
  </w:style>
  <w:style w:type="paragraph" w:styleId="a6">
    <w:name w:val="Balloon Text"/>
    <w:basedOn w:val="a"/>
    <w:semiHidden/>
    <w:rsid w:val="004C295B"/>
    <w:rPr>
      <w:rFonts w:ascii="Tahoma" w:hAnsi="Tahoma" w:cs="Tahoma"/>
      <w:sz w:val="16"/>
      <w:szCs w:val="16"/>
    </w:rPr>
  </w:style>
  <w:style w:type="paragraph" w:styleId="a7">
    <w:name w:val="Body Text"/>
    <w:basedOn w:val="a"/>
    <w:rsid w:val="004C295B"/>
    <w:pPr>
      <w:spacing w:after="120"/>
    </w:pPr>
  </w:style>
  <w:style w:type="character" w:customStyle="1" w:styleId="a8">
    <w:name w:val="Основной текст Знак"/>
    <w:basedOn w:val="a0"/>
    <w:rsid w:val="004C295B"/>
    <w:rPr>
      <w:sz w:val="24"/>
      <w:szCs w:val="24"/>
    </w:rPr>
  </w:style>
  <w:style w:type="paragraph" w:styleId="a9">
    <w:name w:val="header"/>
    <w:basedOn w:val="a"/>
    <w:link w:val="aa"/>
    <w:rsid w:val="00B54C3F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B54C3F"/>
    <w:rPr>
      <w:sz w:val="28"/>
    </w:rPr>
  </w:style>
  <w:style w:type="paragraph" w:customStyle="1" w:styleId="ab">
    <w:name w:val="Текст документа"/>
    <w:basedOn w:val="a"/>
    <w:rsid w:val="005569F7"/>
    <w:pPr>
      <w:overflowPunct w:val="0"/>
      <w:autoSpaceDE w:val="0"/>
      <w:autoSpaceDN w:val="0"/>
      <w:adjustRightInd w:val="0"/>
      <w:ind w:firstLine="720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255D8B"/>
    <w:rPr>
      <w:sz w:val="28"/>
    </w:rPr>
  </w:style>
  <w:style w:type="paragraph" w:styleId="ac">
    <w:name w:val="List Paragraph"/>
    <w:basedOn w:val="a"/>
    <w:uiPriority w:val="34"/>
    <w:qFormat/>
    <w:rsid w:val="006B7973"/>
    <w:pPr>
      <w:ind w:left="720"/>
      <w:contextualSpacing/>
    </w:pPr>
    <w:rPr>
      <w:sz w:val="28"/>
      <w:szCs w:val="20"/>
    </w:rPr>
  </w:style>
  <w:style w:type="paragraph" w:styleId="ad">
    <w:name w:val="Block Text"/>
    <w:basedOn w:val="a"/>
    <w:rsid w:val="00D94F30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6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8</Pages>
  <Words>3042</Words>
  <Characters>17343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Таблица №3</vt:lpstr>
    </vt:vector>
  </TitlesOfParts>
  <Company/>
  <LinksUpToDate>false</LinksUpToDate>
  <CharactersWithSpaces>20345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№3</dc:title>
  <dc:creator>Kalaeva</dc:creator>
  <cp:lastModifiedBy>Ivanovads</cp:lastModifiedBy>
  <cp:revision>50</cp:revision>
  <cp:lastPrinted>2020-01-23T07:43:00Z</cp:lastPrinted>
  <dcterms:created xsi:type="dcterms:W3CDTF">2019-04-08T10:46:00Z</dcterms:created>
  <dcterms:modified xsi:type="dcterms:W3CDTF">2020-01-23T07:45:00Z</dcterms:modified>
</cp:coreProperties>
</file>